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E1" w:rsidRDefault="006B3E07">
      <w:pPr>
        <w:widowControl/>
        <w:shd w:val="clear" w:color="auto" w:fill="FFFFFF"/>
        <w:spacing w:before="100" w:after="100" w:line="320" w:lineRule="exact"/>
        <w:jc w:val="center"/>
        <w:rPr>
          <w:rFonts w:ascii="標楷體" w:eastAsia="標楷體" w:hAnsi="標楷體" w:cs="Arial"/>
          <w:b/>
          <w:bCs/>
          <w:spacing w:val="30"/>
          <w:kern w:val="0"/>
          <w:sz w:val="32"/>
          <w:szCs w:val="32"/>
        </w:rPr>
      </w:pPr>
      <w:bookmarkStart w:id="0" w:name="_Hlk73971084"/>
      <w:r>
        <w:rPr>
          <w:rFonts w:ascii="標楷體" w:eastAsia="標楷體" w:hAnsi="標楷體" w:cs="Arial"/>
          <w:b/>
          <w:bCs/>
          <w:spacing w:val="30"/>
          <w:kern w:val="0"/>
          <w:sz w:val="32"/>
          <w:szCs w:val="32"/>
        </w:rPr>
        <w:t>教育部國民及學前教育署孝道教育資源中心</w:t>
      </w:r>
    </w:p>
    <w:p w:rsidR="00F161E1" w:rsidRDefault="006B3E07">
      <w:pPr>
        <w:pStyle w:val="a3"/>
        <w:jc w:val="center"/>
      </w:pPr>
      <w:bookmarkStart w:id="1" w:name="_Hlk109921819"/>
      <w:bookmarkStart w:id="2" w:name="_GoBack"/>
      <w:r>
        <w:rPr>
          <w:rFonts w:ascii="標楷體" w:eastAsia="標楷體" w:hAnsi="標楷體"/>
          <w:b/>
          <w:sz w:val="32"/>
        </w:rPr>
        <w:t>111</w:t>
      </w:r>
      <w:r>
        <w:rPr>
          <w:rFonts w:ascii="標楷體" w:eastAsia="標楷體" w:hAnsi="標楷體"/>
          <w:b/>
          <w:sz w:val="32"/>
        </w:rPr>
        <w:t>年度</w:t>
      </w:r>
      <w:r>
        <w:rPr>
          <w:rFonts w:ascii="Candara" w:eastAsia="標楷體" w:hAnsi="Candara"/>
          <w:b/>
          <w:sz w:val="32"/>
        </w:rPr>
        <w:t>Ü</w:t>
      </w:r>
      <w:r>
        <w:rPr>
          <w:rFonts w:ascii="標楷體" w:eastAsia="標楷體" w:hAnsi="標楷體"/>
          <w:b/>
          <w:sz w:val="32"/>
        </w:rPr>
        <w:t>好創意短片徵件比賽</w:t>
      </w:r>
      <w:bookmarkEnd w:id="0"/>
      <w:r>
        <w:rPr>
          <w:rFonts w:ascii="標楷體" w:eastAsia="標楷體" w:hAnsi="標楷體"/>
          <w:b/>
          <w:sz w:val="32"/>
        </w:rPr>
        <w:t>實施計畫</w:t>
      </w:r>
      <w:bookmarkEnd w:id="1"/>
      <w:bookmarkEnd w:id="2"/>
    </w:p>
    <w:p w:rsidR="00F161E1" w:rsidRDefault="006B3E07">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依據</w:t>
      </w:r>
    </w:p>
    <w:p w:rsidR="00F161E1" w:rsidRDefault="006B3E07">
      <w:pPr>
        <w:pStyle w:val="a3"/>
        <w:numPr>
          <w:ilvl w:val="0"/>
          <w:numId w:val="2"/>
        </w:numPr>
        <w:snapToGrid w:val="0"/>
        <w:spacing w:line="390" w:lineRule="exact"/>
        <w:ind w:left="964" w:hanging="482"/>
        <w:jc w:val="both"/>
        <w:rPr>
          <w:rFonts w:ascii="標楷體" w:eastAsia="標楷體" w:hAnsi="標楷體"/>
          <w:sz w:val="28"/>
          <w:szCs w:val="28"/>
        </w:rPr>
      </w:pPr>
      <w:r>
        <w:rPr>
          <w:rFonts w:ascii="標楷體" w:eastAsia="標楷體" w:hAnsi="標楷體"/>
          <w:sz w:val="28"/>
          <w:szCs w:val="28"/>
        </w:rPr>
        <w:t>教育部孝道「心」文化實施計畫。</w:t>
      </w:r>
    </w:p>
    <w:p w:rsidR="00F161E1" w:rsidRDefault="006B3E07">
      <w:pPr>
        <w:pStyle w:val="a3"/>
        <w:numPr>
          <w:ilvl w:val="0"/>
          <w:numId w:val="2"/>
        </w:numPr>
        <w:snapToGrid w:val="0"/>
        <w:spacing w:line="390" w:lineRule="exact"/>
        <w:ind w:left="1008" w:hanging="526"/>
        <w:jc w:val="both"/>
        <w:rPr>
          <w:rFonts w:ascii="標楷體" w:eastAsia="標楷體" w:hAnsi="標楷體"/>
          <w:sz w:val="28"/>
          <w:szCs w:val="28"/>
        </w:rPr>
      </w:pPr>
      <w:r>
        <w:rPr>
          <w:rFonts w:ascii="標楷體" w:eastAsia="標楷體" w:hAnsi="標楷體"/>
          <w:sz w:val="28"/>
          <w:szCs w:val="28"/>
        </w:rPr>
        <w:t>111</w:t>
      </w:r>
      <w:r>
        <w:rPr>
          <w:rFonts w:ascii="標楷體" w:eastAsia="標楷體" w:hAnsi="標楷體"/>
          <w:sz w:val="28"/>
          <w:szCs w:val="28"/>
        </w:rPr>
        <w:t>年度教育部國民及學前教育署孝道教育資源中心實施計畫。</w:t>
      </w:r>
    </w:p>
    <w:p w:rsidR="00F161E1" w:rsidRDefault="006B3E07">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 xml:space="preserve">目的　</w:t>
      </w:r>
    </w:p>
    <w:p w:rsidR="00F161E1" w:rsidRDefault="006B3E07">
      <w:pPr>
        <w:pStyle w:val="a3"/>
        <w:snapToGrid w:val="0"/>
        <w:spacing w:before="180" w:after="180" w:line="390" w:lineRule="exact"/>
        <w:ind w:left="482" w:firstLine="580"/>
        <w:jc w:val="both"/>
      </w:pPr>
      <w:r>
        <w:rPr>
          <w:rFonts w:ascii="標楷體" w:eastAsia="標楷體" w:hAnsi="標楷體"/>
          <w:sz w:val="28"/>
          <w:szCs w:val="28"/>
        </w:rPr>
        <w:t>本次創意短片徵件比賽，以「</w:t>
      </w:r>
      <w:r>
        <w:rPr>
          <w:rFonts w:ascii="Candara" w:eastAsia="標楷體" w:hAnsi="Candara"/>
          <w:sz w:val="28"/>
        </w:rPr>
        <w:t>Ü</w:t>
      </w:r>
      <w:r>
        <w:rPr>
          <w:rFonts w:ascii="Candara" w:eastAsia="標楷體" w:hAnsi="Candara"/>
          <w:sz w:val="28"/>
        </w:rPr>
        <w:t>好，就這樣玩</w:t>
      </w:r>
      <w:r>
        <w:rPr>
          <w:rFonts w:ascii="標楷體" w:eastAsia="標楷體" w:hAnsi="標楷體"/>
          <w:sz w:val="28"/>
          <w:szCs w:val="28"/>
        </w:rPr>
        <w:t>」為宗旨，鼓勵民眾與家人一起拍攝</w:t>
      </w:r>
      <w:r>
        <w:rPr>
          <w:rFonts w:ascii="標楷體" w:eastAsia="標楷體" w:hAnsi="標楷體"/>
          <w:sz w:val="28"/>
          <w:szCs w:val="28"/>
        </w:rPr>
        <w:t>40</w:t>
      </w:r>
      <w:r>
        <w:rPr>
          <w:rFonts w:ascii="標楷體" w:eastAsia="標楷體" w:hAnsi="標楷體"/>
          <w:sz w:val="28"/>
          <w:szCs w:val="28"/>
        </w:rPr>
        <w:t>秒的創意短片，並透過創作者分享與家人歡樂美好時光，打破社會對於孝道嚴肅又沉重刻板印象，並促進民眾可以</w:t>
      </w:r>
      <w:r>
        <w:rPr>
          <w:rFonts w:ascii="標楷體" w:eastAsia="標楷體" w:hAnsi="標楷體"/>
          <w:sz w:val="28"/>
          <w:szCs w:val="28"/>
        </w:rPr>
        <w:t>藉由參加本次活動增加與家人間的情感交流，重新思考孝道新觀念於家庭教育意義及重要性。</w:t>
      </w:r>
    </w:p>
    <w:p w:rsidR="00F161E1" w:rsidRDefault="006B3E07">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辦理單位</w:t>
      </w:r>
    </w:p>
    <w:p w:rsidR="00F161E1" w:rsidRDefault="006B3E07">
      <w:pPr>
        <w:pStyle w:val="a3"/>
        <w:numPr>
          <w:ilvl w:val="0"/>
          <w:numId w:val="3"/>
        </w:numPr>
        <w:snapToGrid w:val="0"/>
        <w:spacing w:line="390" w:lineRule="exact"/>
        <w:ind w:left="812" w:hanging="583"/>
        <w:jc w:val="both"/>
        <w:rPr>
          <w:rFonts w:ascii="標楷體" w:eastAsia="標楷體" w:hAnsi="標楷體"/>
          <w:sz w:val="28"/>
          <w:szCs w:val="28"/>
        </w:rPr>
      </w:pPr>
      <w:r>
        <w:rPr>
          <w:rFonts w:ascii="標楷體" w:eastAsia="標楷體" w:hAnsi="標楷體"/>
          <w:sz w:val="28"/>
          <w:szCs w:val="28"/>
        </w:rPr>
        <w:t>主辦單位：教育部國民及學前教育署（下稱國教署）。</w:t>
      </w:r>
    </w:p>
    <w:p w:rsidR="00F161E1" w:rsidRDefault="006B3E07">
      <w:pPr>
        <w:pStyle w:val="a3"/>
        <w:numPr>
          <w:ilvl w:val="0"/>
          <w:numId w:val="3"/>
        </w:numPr>
        <w:snapToGrid w:val="0"/>
        <w:spacing w:line="390" w:lineRule="exact"/>
        <w:ind w:left="812" w:hanging="583"/>
        <w:jc w:val="both"/>
        <w:rPr>
          <w:rFonts w:ascii="標楷體" w:eastAsia="標楷體" w:hAnsi="標楷體"/>
          <w:sz w:val="28"/>
          <w:szCs w:val="28"/>
        </w:rPr>
      </w:pPr>
      <w:r>
        <w:rPr>
          <w:rFonts w:ascii="標楷體" w:eastAsia="標楷體" w:hAnsi="標楷體"/>
          <w:sz w:val="28"/>
          <w:szCs w:val="28"/>
        </w:rPr>
        <w:t>承辦單位：國教署孝道教育資源中心（國立高雄師範大學附屬高級中學）。</w:t>
      </w:r>
    </w:p>
    <w:p w:rsidR="00F161E1" w:rsidRDefault="006B3E07">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參加對象</w:t>
      </w:r>
    </w:p>
    <w:p w:rsidR="00F161E1" w:rsidRDefault="006B3E07">
      <w:pPr>
        <w:pStyle w:val="a3"/>
        <w:snapToGrid w:val="0"/>
        <w:spacing w:before="180" w:after="180" w:line="390" w:lineRule="exact"/>
        <w:ind w:left="574"/>
        <w:jc w:val="both"/>
        <w:rPr>
          <w:rFonts w:ascii="標楷體" w:eastAsia="標楷體" w:hAnsi="標楷體"/>
          <w:sz w:val="28"/>
          <w:szCs w:val="28"/>
        </w:rPr>
      </w:pPr>
      <w:r>
        <w:rPr>
          <w:rFonts w:ascii="標楷體" w:eastAsia="標楷體" w:hAnsi="標楷體"/>
          <w:sz w:val="28"/>
          <w:szCs w:val="28"/>
        </w:rPr>
        <w:t>國民中學以上學生及成年民眾。</w:t>
      </w:r>
    </w:p>
    <w:p w:rsidR="00F161E1" w:rsidRDefault="006B3E07">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甄選規則</w:t>
      </w:r>
    </w:p>
    <w:p w:rsidR="00F161E1" w:rsidRDefault="006B3E07">
      <w:pPr>
        <w:pStyle w:val="a3"/>
        <w:numPr>
          <w:ilvl w:val="0"/>
          <w:numId w:val="4"/>
        </w:numPr>
        <w:snapToGrid w:val="0"/>
        <w:spacing w:before="180" w:line="390" w:lineRule="exact"/>
        <w:ind w:left="851" w:hanging="624"/>
        <w:jc w:val="both"/>
        <w:rPr>
          <w:rFonts w:ascii="標楷體" w:eastAsia="標楷體" w:hAnsi="標楷體"/>
          <w:sz w:val="28"/>
          <w:szCs w:val="28"/>
        </w:rPr>
      </w:pPr>
      <w:r>
        <w:rPr>
          <w:rFonts w:ascii="標楷體" w:eastAsia="標楷體" w:hAnsi="標楷體"/>
          <w:sz w:val="28"/>
          <w:szCs w:val="28"/>
        </w:rPr>
        <w:t>活動對象</w:t>
      </w:r>
    </w:p>
    <w:p w:rsidR="00F161E1" w:rsidRDefault="006B3E07">
      <w:pPr>
        <w:pStyle w:val="a3"/>
        <w:snapToGrid w:val="0"/>
        <w:spacing w:line="390" w:lineRule="exact"/>
        <w:ind w:left="851" w:right="-334"/>
        <w:jc w:val="both"/>
      </w:pPr>
      <w:r>
        <w:rPr>
          <w:rFonts w:ascii="標楷體" w:eastAsia="標楷體" w:hAnsi="標楷體"/>
          <w:sz w:val="28"/>
          <w:szCs w:val="28"/>
        </w:rPr>
        <w:t>共分為</w:t>
      </w:r>
      <w:bookmarkStart w:id="3" w:name="_Hlk109972049"/>
      <w:r>
        <w:rPr>
          <w:rFonts w:ascii="標楷體" w:eastAsia="標楷體" w:hAnsi="標楷體"/>
          <w:b/>
          <w:sz w:val="28"/>
          <w:szCs w:val="28"/>
        </w:rPr>
        <w:t>中學生組（含國民中學、高級中等學校、五專前三年學生</w:t>
      </w:r>
      <w:bookmarkEnd w:id="3"/>
      <w:r>
        <w:rPr>
          <w:rFonts w:ascii="標楷體" w:eastAsia="標楷體" w:hAnsi="標楷體"/>
          <w:b/>
          <w:sz w:val="28"/>
          <w:szCs w:val="28"/>
        </w:rPr>
        <w:t>）、</w:t>
      </w:r>
      <w:bookmarkStart w:id="4" w:name="_Hlk109972059"/>
      <w:r>
        <w:rPr>
          <w:rFonts w:ascii="標楷體" w:eastAsia="標楷體" w:hAnsi="標楷體"/>
          <w:b/>
          <w:sz w:val="28"/>
          <w:szCs w:val="28"/>
        </w:rPr>
        <w:t>社會組（含大專院校、研究所學生、成年民眾，其中五專限後二年學生</w:t>
      </w:r>
      <w:bookmarkEnd w:id="4"/>
      <w:r>
        <w:rPr>
          <w:rFonts w:ascii="標楷體" w:eastAsia="標楷體" w:hAnsi="標楷體"/>
          <w:b/>
          <w:sz w:val="28"/>
          <w:szCs w:val="28"/>
        </w:rPr>
        <w:t>）</w:t>
      </w:r>
      <w:r>
        <w:rPr>
          <w:rFonts w:ascii="標楷體" w:eastAsia="標楷體" w:hAnsi="標楷體"/>
          <w:sz w:val="28"/>
          <w:szCs w:val="28"/>
        </w:rPr>
        <w:t>，每人以參加</w:t>
      </w:r>
      <w:r>
        <w:rPr>
          <w:rFonts w:ascii="標楷體" w:eastAsia="標楷體" w:hAnsi="標楷體"/>
          <w:sz w:val="28"/>
          <w:szCs w:val="28"/>
        </w:rPr>
        <w:t>1</w:t>
      </w:r>
      <w:r>
        <w:rPr>
          <w:rFonts w:ascii="標楷體" w:eastAsia="標楷體" w:hAnsi="標楷體"/>
          <w:sz w:val="28"/>
          <w:szCs w:val="28"/>
        </w:rPr>
        <w:t>件為限，同一作品不受理跨組參賽。</w:t>
      </w:r>
    </w:p>
    <w:p w:rsidR="00F161E1" w:rsidRDefault="006B3E07">
      <w:pPr>
        <w:pStyle w:val="a3"/>
        <w:numPr>
          <w:ilvl w:val="0"/>
          <w:numId w:val="4"/>
        </w:numPr>
        <w:snapToGrid w:val="0"/>
        <w:spacing w:before="180" w:line="390" w:lineRule="exact"/>
        <w:ind w:left="851" w:hanging="624"/>
        <w:jc w:val="both"/>
        <w:rPr>
          <w:rFonts w:ascii="標楷體" w:eastAsia="標楷體" w:hAnsi="標楷體"/>
          <w:sz w:val="28"/>
          <w:szCs w:val="28"/>
        </w:rPr>
      </w:pPr>
      <w:r>
        <w:rPr>
          <w:rFonts w:ascii="標楷體" w:eastAsia="標楷體" w:hAnsi="標楷體"/>
          <w:sz w:val="28"/>
          <w:szCs w:val="28"/>
        </w:rPr>
        <w:t>徵件主題</w:t>
      </w:r>
    </w:p>
    <w:p w:rsidR="00F161E1" w:rsidRDefault="006B3E07">
      <w:pPr>
        <w:pStyle w:val="a3"/>
        <w:snapToGrid w:val="0"/>
        <w:spacing w:line="390" w:lineRule="exact"/>
        <w:ind w:left="851" w:right="-334"/>
        <w:jc w:val="both"/>
      </w:pPr>
      <w:r>
        <w:rPr>
          <w:rFonts w:ascii="標楷體" w:eastAsia="標楷體" w:hAnsi="標楷體"/>
          <w:sz w:val="28"/>
          <w:szCs w:val="28"/>
        </w:rPr>
        <w:t>作品請</w:t>
      </w:r>
      <w:bookmarkStart w:id="5" w:name="_Hlk109922963"/>
      <w:r>
        <w:rPr>
          <w:rFonts w:ascii="標楷體" w:eastAsia="標楷體" w:hAnsi="標楷體"/>
          <w:sz w:val="28"/>
          <w:szCs w:val="28"/>
        </w:rPr>
        <w:t>以「</w:t>
      </w:r>
      <w:r>
        <w:rPr>
          <w:rFonts w:ascii="Candara" w:eastAsia="標楷體" w:hAnsi="Candara"/>
          <w:b/>
          <w:sz w:val="30"/>
          <w:szCs w:val="30"/>
        </w:rPr>
        <w:t>Ü</w:t>
      </w:r>
      <w:r>
        <w:rPr>
          <w:rFonts w:ascii="Candara" w:eastAsia="標楷體" w:hAnsi="Candara"/>
          <w:b/>
          <w:sz w:val="30"/>
          <w:szCs w:val="30"/>
        </w:rPr>
        <w:t>好，就這樣玩</w:t>
      </w:r>
      <w:r>
        <w:rPr>
          <w:rFonts w:ascii="標楷體" w:eastAsia="標楷體" w:hAnsi="標楷體"/>
          <w:sz w:val="28"/>
          <w:szCs w:val="28"/>
        </w:rPr>
        <w:t>。」為主軸，參賽者須與家人拍攝</w:t>
      </w:r>
      <w:r>
        <w:rPr>
          <w:rFonts w:ascii="標楷體" w:eastAsia="標楷體" w:hAnsi="標楷體"/>
          <w:sz w:val="28"/>
          <w:szCs w:val="28"/>
        </w:rPr>
        <w:t>40</w:t>
      </w:r>
      <w:r>
        <w:rPr>
          <w:rFonts w:ascii="標楷體" w:eastAsia="標楷體" w:hAnsi="標楷體"/>
          <w:sz w:val="28"/>
          <w:szCs w:val="28"/>
        </w:rPr>
        <w:t>秒的創意短片，題目、腳本及拍攝形式自訂。</w:t>
      </w:r>
      <w:bookmarkEnd w:id="5"/>
    </w:p>
    <w:p w:rsidR="00F161E1" w:rsidRDefault="006B3E07">
      <w:pPr>
        <w:pStyle w:val="a3"/>
        <w:numPr>
          <w:ilvl w:val="0"/>
          <w:numId w:val="4"/>
        </w:numPr>
        <w:snapToGrid w:val="0"/>
        <w:spacing w:before="180" w:line="390" w:lineRule="exact"/>
        <w:ind w:left="851" w:hanging="624"/>
        <w:jc w:val="both"/>
        <w:rPr>
          <w:rFonts w:ascii="標楷體" w:eastAsia="標楷體" w:hAnsi="標楷體"/>
          <w:sz w:val="28"/>
          <w:szCs w:val="28"/>
        </w:rPr>
      </w:pPr>
      <w:r>
        <w:rPr>
          <w:rFonts w:ascii="標楷體" w:eastAsia="標楷體" w:hAnsi="標楷體"/>
          <w:sz w:val="28"/>
          <w:szCs w:val="28"/>
        </w:rPr>
        <w:t>活動日期：</w:t>
      </w:r>
    </w:p>
    <w:p w:rsidR="00F161E1" w:rsidRDefault="006B3E07">
      <w:pPr>
        <w:pStyle w:val="a3"/>
        <w:numPr>
          <w:ilvl w:val="1"/>
          <w:numId w:val="4"/>
        </w:numPr>
        <w:snapToGrid w:val="0"/>
        <w:spacing w:line="390" w:lineRule="exact"/>
        <w:ind w:left="1260" w:hanging="834"/>
        <w:jc w:val="both"/>
        <w:rPr>
          <w:rFonts w:ascii="標楷體" w:eastAsia="標楷體" w:hAnsi="標楷體"/>
          <w:sz w:val="28"/>
          <w:szCs w:val="28"/>
        </w:rPr>
      </w:pPr>
      <w:r>
        <w:rPr>
          <w:rFonts w:ascii="標楷體" w:eastAsia="標楷體" w:hAnsi="標楷體"/>
          <w:sz w:val="28"/>
          <w:szCs w:val="28"/>
        </w:rPr>
        <w:t>收件截止日：</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17</w:t>
      </w:r>
      <w:r>
        <w:rPr>
          <w:rFonts w:ascii="標楷體" w:eastAsia="標楷體" w:hAnsi="標楷體"/>
          <w:sz w:val="28"/>
          <w:szCs w:val="28"/>
        </w:rPr>
        <w:t>日（星期一）（以郵戳為憑，逾</w:t>
      </w:r>
      <w:r>
        <w:rPr>
          <w:rFonts w:ascii="標楷體" w:eastAsia="標楷體" w:hAnsi="標楷體"/>
          <w:sz w:val="28"/>
          <w:szCs w:val="28"/>
        </w:rPr>
        <w:lastRenderedPageBreak/>
        <w:t>期不予受理）。</w:t>
      </w:r>
    </w:p>
    <w:p w:rsidR="00F161E1" w:rsidRDefault="006B3E07">
      <w:pPr>
        <w:pStyle w:val="a3"/>
        <w:numPr>
          <w:ilvl w:val="1"/>
          <w:numId w:val="4"/>
        </w:numPr>
        <w:snapToGrid w:val="0"/>
        <w:spacing w:line="390" w:lineRule="exact"/>
        <w:ind w:left="1260" w:hanging="834"/>
        <w:jc w:val="both"/>
        <w:rPr>
          <w:rFonts w:ascii="標楷體" w:eastAsia="標楷體" w:hAnsi="標楷體"/>
          <w:sz w:val="28"/>
          <w:szCs w:val="28"/>
        </w:rPr>
      </w:pPr>
      <w:r>
        <w:rPr>
          <w:rFonts w:ascii="標楷體" w:eastAsia="標楷體" w:hAnsi="標楷體"/>
          <w:sz w:val="28"/>
          <w:szCs w:val="28"/>
        </w:rPr>
        <w:t>獲獎公告：經評選後擇日公布於孝道教育資源中心網站。</w:t>
      </w:r>
    </w:p>
    <w:p w:rsidR="00F161E1" w:rsidRDefault="006B3E07">
      <w:pPr>
        <w:pStyle w:val="a3"/>
        <w:numPr>
          <w:ilvl w:val="1"/>
          <w:numId w:val="4"/>
        </w:numPr>
        <w:snapToGrid w:val="0"/>
        <w:spacing w:line="390" w:lineRule="exact"/>
        <w:ind w:left="1260" w:hanging="834"/>
        <w:jc w:val="both"/>
        <w:rPr>
          <w:rFonts w:ascii="標楷體" w:eastAsia="標楷體" w:hAnsi="標楷體"/>
          <w:sz w:val="28"/>
          <w:szCs w:val="28"/>
        </w:rPr>
      </w:pPr>
      <w:r>
        <w:rPr>
          <w:rFonts w:ascii="標楷體" w:eastAsia="標楷體" w:hAnsi="標楷體"/>
          <w:sz w:val="28"/>
          <w:szCs w:val="28"/>
        </w:rPr>
        <w:t>頒獎日期：將視疫情趨於和緩，可辦理實體頒獎典禮無虞時，擇期另行公告辦理。</w:t>
      </w:r>
    </w:p>
    <w:p w:rsidR="00F161E1" w:rsidRDefault="006B3E07">
      <w:pPr>
        <w:pStyle w:val="a3"/>
        <w:numPr>
          <w:ilvl w:val="0"/>
          <w:numId w:val="4"/>
        </w:numPr>
        <w:snapToGrid w:val="0"/>
        <w:spacing w:before="180" w:line="390" w:lineRule="exact"/>
        <w:ind w:left="851" w:hanging="624"/>
        <w:jc w:val="both"/>
        <w:rPr>
          <w:rFonts w:ascii="標楷體" w:eastAsia="標楷體" w:hAnsi="標楷體"/>
          <w:sz w:val="28"/>
          <w:szCs w:val="28"/>
        </w:rPr>
      </w:pPr>
      <w:r>
        <w:rPr>
          <w:rFonts w:ascii="標楷體" w:eastAsia="標楷體" w:hAnsi="標楷體"/>
          <w:sz w:val="28"/>
          <w:szCs w:val="28"/>
        </w:rPr>
        <w:t>報名與收件方式：</w:t>
      </w:r>
    </w:p>
    <w:p w:rsidR="00F161E1" w:rsidRDefault="006B3E07">
      <w:pPr>
        <w:pStyle w:val="a3"/>
        <w:numPr>
          <w:ilvl w:val="1"/>
          <w:numId w:val="4"/>
        </w:numPr>
        <w:snapToGrid w:val="0"/>
        <w:spacing w:line="390" w:lineRule="exact"/>
        <w:ind w:left="1246" w:right="-334" w:hanging="820"/>
        <w:jc w:val="both"/>
      </w:pPr>
      <w:r>
        <w:rPr>
          <w:rFonts w:ascii="標楷體" w:eastAsia="標楷體" w:hAnsi="標楷體"/>
          <w:sz w:val="28"/>
          <w:szCs w:val="28"/>
        </w:rPr>
        <w:t>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日（星期一）前完成以下報名手續</w:t>
      </w:r>
      <w:r>
        <w:rPr>
          <w:rFonts w:ascii="標楷體" w:eastAsia="標楷體" w:hAnsi="標楷體"/>
          <w:sz w:val="28"/>
          <w:szCs w:val="28"/>
        </w:rPr>
        <w:t>，先至下方連結下載電子檔附件</w:t>
      </w:r>
      <w:r>
        <w:rPr>
          <w:rFonts w:ascii="新細明體" w:hAnsi="新細明體"/>
          <w:sz w:val="28"/>
          <w:szCs w:val="28"/>
        </w:rPr>
        <w:t>，</w:t>
      </w:r>
      <w:r>
        <w:rPr>
          <w:rFonts w:ascii="標楷體" w:eastAsia="標楷體" w:hAnsi="標楷體"/>
          <w:sz w:val="28"/>
          <w:szCs w:val="28"/>
        </w:rPr>
        <w:t>完成作品後至線上報名表單填寫報名資料並上傳作品。</w:t>
      </w:r>
    </w:p>
    <w:p w:rsidR="00F161E1" w:rsidRDefault="006B3E07">
      <w:pPr>
        <w:pStyle w:val="a3"/>
        <w:numPr>
          <w:ilvl w:val="1"/>
          <w:numId w:val="4"/>
        </w:numPr>
        <w:snapToGrid w:val="0"/>
        <w:spacing w:line="390" w:lineRule="exact"/>
        <w:ind w:left="1246" w:right="-334" w:hanging="820"/>
        <w:jc w:val="both"/>
      </w:pPr>
      <w:r>
        <w:rPr>
          <w:rFonts w:ascii="標楷體" w:eastAsia="標楷體" w:hAnsi="標楷體"/>
          <w:sz w:val="28"/>
          <w:szCs w:val="28"/>
        </w:rPr>
        <w:t>填寫完報名表單並上傳電子作品後，請於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日（星期一）前（以郵戳為憑，逾期不受理）</w:t>
      </w:r>
      <w:r>
        <w:rPr>
          <w:rFonts w:ascii="標楷體" w:eastAsia="標楷體" w:hAnsi="標楷體"/>
          <w:sz w:val="28"/>
          <w:szCs w:val="28"/>
        </w:rPr>
        <w:t>，將檢附資料寄至</w:t>
      </w:r>
      <w:r>
        <w:rPr>
          <w:rFonts w:ascii="標楷體" w:eastAsia="標楷體" w:hAnsi="標楷體"/>
          <w:sz w:val="28"/>
          <w:szCs w:val="28"/>
        </w:rPr>
        <w:t>802</w:t>
      </w:r>
      <w:r>
        <w:rPr>
          <w:rFonts w:ascii="標楷體" w:eastAsia="標楷體" w:hAnsi="標楷體"/>
          <w:sz w:val="28"/>
          <w:szCs w:val="28"/>
        </w:rPr>
        <w:t>高雄市苓雅區凱旋二路</w:t>
      </w:r>
      <w:r>
        <w:rPr>
          <w:rFonts w:ascii="標楷體" w:eastAsia="標楷體" w:hAnsi="標楷體"/>
          <w:sz w:val="28"/>
          <w:szCs w:val="28"/>
        </w:rPr>
        <w:t>89</w:t>
      </w:r>
      <w:r>
        <w:rPr>
          <w:rFonts w:ascii="標楷體" w:eastAsia="標楷體" w:hAnsi="標楷體"/>
          <w:sz w:val="28"/>
          <w:szCs w:val="28"/>
        </w:rPr>
        <w:t>號「國立高雄師範大學附屬高級中學</w:t>
      </w:r>
      <w:r>
        <w:rPr>
          <w:rFonts w:ascii="標楷體" w:eastAsia="標楷體" w:hAnsi="標楷體"/>
          <w:sz w:val="28"/>
          <w:szCs w:val="28"/>
        </w:rPr>
        <w:t xml:space="preserve"> </w:t>
      </w:r>
      <w:r>
        <w:rPr>
          <w:rFonts w:ascii="標楷體" w:eastAsia="標楷體" w:hAnsi="標楷體"/>
          <w:sz w:val="28"/>
          <w:szCs w:val="28"/>
        </w:rPr>
        <w:t>孝道教育資源中心　收」，封袋上請列印信封封面並黏貼，以利清楚標示。</w:t>
      </w:r>
    </w:p>
    <w:p w:rsidR="00F161E1" w:rsidRDefault="006B3E07">
      <w:pPr>
        <w:pStyle w:val="a3"/>
        <w:snapToGrid w:val="0"/>
        <w:spacing w:line="390" w:lineRule="exact"/>
        <w:ind w:left="1500" w:right="-334" w:hanging="42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、檢附資料：</w:t>
      </w:r>
    </w:p>
    <w:p w:rsidR="00F161E1" w:rsidRDefault="006B3E07">
      <w:pPr>
        <w:pStyle w:val="a3"/>
        <w:snapToGrid w:val="0"/>
        <w:spacing w:line="390" w:lineRule="exact"/>
        <w:ind w:left="1841" w:right="-334" w:hanging="42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封面（需黏貼於信封上）【附件一】</w:t>
      </w:r>
    </w:p>
    <w:p w:rsidR="00F161E1" w:rsidRDefault="006B3E07">
      <w:pPr>
        <w:pStyle w:val="a3"/>
        <w:snapToGrid w:val="0"/>
        <w:spacing w:line="390" w:lineRule="exact"/>
        <w:ind w:left="1841" w:right="-334" w:hanging="42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授權同意書一份【附件二】</w:t>
      </w:r>
    </w:p>
    <w:p w:rsidR="00F161E1" w:rsidRDefault="006B3E07">
      <w:pPr>
        <w:pStyle w:val="a3"/>
        <w:snapToGrid w:val="0"/>
        <w:spacing w:line="390" w:lineRule="exact"/>
        <w:ind w:left="1841" w:right="-334" w:hanging="42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個人資料蒐集同意書【附件三】</w:t>
      </w:r>
    </w:p>
    <w:p w:rsidR="00F161E1" w:rsidRDefault="006B3E07">
      <w:pPr>
        <w:pStyle w:val="a3"/>
        <w:snapToGrid w:val="0"/>
        <w:spacing w:line="390" w:lineRule="exact"/>
        <w:ind w:left="1841" w:right="-334" w:hanging="42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肖像授權同意書【附件四】（影像中每位入鏡者均須各繳交一份。）</w:t>
      </w:r>
    </w:p>
    <w:p w:rsidR="00F161E1" w:rsidRDefault="006B3E07">
      <w:pPr>
        <w:pStyle w:val="a3"/>
        <w:snapToGrid w:val="0"/>
        <w:spacing w:line="390" w:lineRule="exact"/>
        <w:ind w:left="1274" w:right="-334"/>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、線上報名連結及附件連結：</w:t>
      </w:r>
    </w:p>
    <w:tbl>
      <w:tblPr>
        <w:tblW w:w="7481" w:type="dxa"/>
        <w:tblInd w:w="1274" w:type="dxa"/>
        <w:tblLayout w:type="fixed"/>
        <w:tblCellMar>
          <w:left w:w="10" w:type="dxa"/>
          <w:right w:w="10" w:type="dxa"/>
        </w:tblCellMar>
        <w:tblLook w:val="04A0" w:firstRow="1" w:lastRow="0" w:firstColumn="1" w:lastColumn="0" w:noHBand="0" w:noVBand="1"/>
      </w:tblPr>
      <w:tblGrid>
        <w:gridCol w:w="3796"/>
        <w:gridCol w:w="3685"/>
      </w:tblGrid>
      <w:tr w:rsidR="00F161E1">
        <w:tblPrEx>
          <w:tblCellMar>
            <w:top w:w="0" w:type="dxa"/>
            <w:bottom w:w="0" w:type="dxa"/>
          </w:tblCellMar>
        </w:tblPrEx>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center"/>
              <w:rPr>
                <w:rFonts w:ascii="標楷體" w:eastAsia="標楷體" w:hAnsi="標楷體"/>
                <w:sz w:val="28"/>
                <w:szCs w:val="28"/>
              </w:rPr>
            </w:pPr>
            <w:r>
              <w:rPr>
                <w:rFonts w:ascii="標楷體" w:eastAsia="標楷體" w:hAnsi="標楷體"/>
                <w:sz w:val="28"/>
                <w:szCs w:val="28"/>
              </w:rPr>
              <w:t>線上報名表單</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center"/>
              <w:rPr>
                <w:rFonts w:ascii="標楷體" w:eastAsia="標楷體" w:hAnsi="標楷體"/>
                <w:sz w:val="28"/>
                <w:szCs w:val="28"/>
              </w:rPr>
            </w:pPr>
            <w:r>
              <w:rPr>
                <w:rFonts w:ascii="標楷體" w:eastAsia="標楷體" w:hAnsi="標楷體"/>
                <w:sz w:val="28"/>
                <w:szCs w:val="28"/>
              </w:rPr>
              <w:t>附件下載</w:t>
            </w:r>
          </w:p>
        </w:tc>
      </w:tr>
      <w:tr w:rsidR="00F161E1">
        <w:tblPrEx>
          <w:tblCellMar>
            <w:top w:w="0" w:type="dxa"/>
            <w:bottom w:w="0" w:type="dxa"/>
          </w:tblCellMar>
        </w:tblPrEx>
        <w:trPr>
          <w:trHeight w:val="1857"/>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center"/>
            </w:pPr>
            <w:r>
              <w:rPr>
                <w:rFonts w:ascii="標楷體" w:eastAsia="標楷體" w:hAnsi="標楷體"/>
                <w:noProof/>
                <w:sz w:val="28"/>
                <w:szCs w:val="28"/>
              </w:rPr>
              <w:drawing>
                <wp:anchor distT="0" distB="0" distL="114300" distR="114300" simplePos="0" relativeHeight="251674624" behindDoc="0" locked="0" layoutInCell="1" allowOverlap="1">
                  <wp:simplePos x="0" y="0"/>
                  <wp:positionH relativeFrom="margin">
                    <wp:align>center</wp:align>
                  </wp:positionH>
                  <wp:positionV relativeFrom="margin">
                    <wp:align>center</wp:align>
                  </wp:positionV>
                  <wp:extent cx="719459" cy="719459"/>
                  <wp:effectExtent l="0" t="0" r="4441" b="4441"/>
                  <wp:wrapSquare wrapText="bothSides"/>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19459" cy="719459"/>
                          </a:xfrm>
                          <a:prstGeom prst="rect">
                            <a:avLst/>
                          </a:prstGeom>
                          <a:noFill/>
                          <a:ln>
                            <a:noFill/>
                            <a:prstDash/>
                          </a:ln>
                        </pic:spPr>
                      </pic:pic>
                    </a:graphicData>
                  </a:graphic>
                </wp:anchor>
              </w:drawing>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center"/>
            </w:pPr>
            <w:r>
              <w:rPr>
                <w:rFonts w:ascii="標楷體" w:eastAsia="標楷體" w:hAnsi="標楷體"/>
                <w:noProof/>
                <w:sz w:val="28"/>
                <w:szCs w:val="28"/>
              </w:rPr>
              <w:drawing>
                <wp:anchor distT="0" distB="0" distL="114300" distR="114300" simplePos="0" relativeHeight="251675648" behindDoc="0" locked="0" layoutInCell="1" allowOverlap="1">
                  <wp:simplePos x="0" y="0"/>
                  <wp:positionH relativeFrom="margin">
                    <wp:align>center</wp:align>
                  </wp:positionH>
                  <wp:positionV relativeFrom="margin">
                    <wp:align>center</wp:align>
                  </wp:positionV>
                  <wp:extent cx="719459" cy="719459"/>
                  <wp:effectExtent l="0" t="0" r="4441" b="4441"/>
                  <wp:wrapSquare wrapText="bothSides"/>
                  <wp:docPr id="2"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19459" cy="719459"/>
                          </a:xfrm>
                          <a:prstGeom prst="rect">
                            <a:avLst/>
                          </a:prstGeom>
                          <a:noFill/>
                          <a:ln>
                            <a:noFill/>
                            <a:prstDash/>
                          </a:ln>
                        </pic:spPr>
                      </pic:pic>
                    </a:graphicData>
                  </a:graphic>
                </wp:anchor>
              </w:drawing>
            </w:r>
          </w:p>
        </w:tc>
      </w:tr>
      <w:tr w:rsidR="00F161E1">
        <w:tblPrEx>
          <w:tblCellMar>
            <w:top w:w="0" w:type="dxa"/>
            <w:bottom w:w="0" w:type="dxa"/>
          </w:tblCellMar>
        </w:tblPrEx>
        <w:trPr>
          <w:trHeight w:val="551"/>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center"/>
            </w:pPr>
            <w:r>
              <w:rPr>
                <w:rFonts w:ascii="標楷體" w:eastAsia="標楷體" w:hAnsi="標楷體"/>
                <w:sz w:val="20"/>
                <w:szCs w:val="28"/>
              </w:rPr>
              <w:t>https://forms.gle/1HPWzTBMsHkvv8rNA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center"/>
            </w:pPr>
            <w:r>
              <w:rPr>
                <w:rFonts w:ascii="標楷體" w:eastAsia="標楷體" w:hAnsi="標楷體"/>
                <w:sz w:val="20"/>
                <w:szCs w:val="28"/>
              </w:rPr>
              <w:t>https://reurl.cc/55zZlM</w:t>
            </w:r>
          </w:p>
        </w:tc>
      </w:tr>
    </w:tbl>
    <w:p w:rsidR="00F161E1" w:rsidRDefault="006B3E07">
      <w:pPr>
        <w:pStyle w:val="a3"/>
        <w:numPr>
          <w:ilvl w:val="1"/>
          <w:numId w:val="4"/>
        </w:numPr>
        <w:snapToGrid w:val="0"/>
        <w:spacing w:line="390" w:lineRule="exact"/>
        <w:ind w:left="1246" w:right="-334" w:hanging="820"/>
        <w:jc w:val="both"/>
      </w:pPr>
      <w:r>
        <w:rPr>
          <w:rFonts w:ascii="標楷體" w:eastAsia="標楷體" w:hAnsi="標楷體"/>
          <w:b/>
          <w:sz w:val="28"/>
          <w:szCs w:val="28"/>
        </w:rPr>
        <w:t>以上紙本附件及電子檔均需繳齊，未繳齊者，視為資料繳交不全，不予評選</w:t>
      </w:r>
      <w:r>
        <w:rPr>
          <w:rFonts w:ascii="標楷體" w:eastAsia="標楷體" w:hAnsi="標楷體"/>
          <w:sz w:val="28"/>
          <w:szCs w:val="28"/>
        </w:rPr>
        <w:t>。倘有未盡事宜，敬請聯繫國立高雄師範大學附屬高級中學。聯絡電話：</w:t>
      </w:r>
      <w:r>
        <w:rPr>
          <w:rFonts w:ascii="標楷體" w:eastAsia="標楷體" w:hAnsi="標楷體"/>
          <w:sz w:val="28"/>
          <w:szCs w:val="28"/>
        </w:rPr>
        <w:t>07-7613875</w:t>
      </w:r>
      <w:r>
        <w:rPr>
          <w:rFonts w:ascii="標楷體" w:eastAsia="標楷體" w:hAnsi="標楷體"/>
          <w:sz w:val="28"/>
          <w:szCs w:val="28"/>
        </w:rPr>
        <w:t>分機</w:t>
      </w:r>
      <w:r>
        <w:rPr>
          <w:rFonts w:ascii="標楷體" w:eastAsia="標楷體" w:hAnsi="標楷體"/>
          <w:sz w:val="28"/>
          <w:szCs w:val="28"/>
        </w:rPr>
        <w:t>524</w:t>
      </w:r>
      <w:r>
        <w:rPr>
          <w:rFonts w:ascii="標楷體" w:eastAsia="標楷體" w:hAnsi="標楷體"/>
          <w:sz w:val="28"/>
          <w:szCs w:val="28"/>
        </w:rPr>
        <w:t>，許助理。</w:t>
      </w:r>
      <w:r>
        <w:rPr>
          <w:rFonts w:ascii="標楷體" w:eastAsia="標楷體" w:hAnsi="標楷體"/>
          <w:sz w:val="28"/>
          <w:szCs w:val="28"/>
        </w:rPr>
        <w:t>E-mail</w:t>
      </w:r>
      <w:r>
        <w:rPr>
          <w:rFonts w:ascii="標楷體" w:eastAsia="標楷體" w:hAnsi="標楷體"/>
          <w:sz w:val="28"/>
          <w:szCs w:val="28"/>
        </w:rPr>
        <w:t>：</w:t>
      </w:r>
      <w:hyperlink r:id="rId9" w:history="1">
        <w:r>
          <w:rPr>
            <w:rStyle w:val="a8"/>
            <w:rFonts w:ascii="標楷體" w:eastAsia="標楷體" w:hAnsi="標楷體"/>
            <w:sz w:val="28"/>
            <w:szCs w:val="28"/>
          </w:rPr>
          <w:t>499@tea.nknush.kh.edu.tw</w:t>
        </w:r>
      </w:hyperlink>
      <w:r>
        <w:rPr>
          <w:rFonts w:ascii="標楷體" w:eastAsia="標楷體" w:hAnsi="標楷體"/>
          <w:sz w:val="28"/>
          <w:szCs w:val="28"/>
        </w:rPr>
        <w:t>。</w:t>
      </w:r>
    </w:p>
    <w:p w:rsidR="00F161E1" w:rsidRDefault="006B3E07">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甄選稿件規格及評選標準</w:t>
      </w:r>
    </w:p>
    <w:p w:rsidR="00F161E1" w:rsidRDefault="006B3E07">
      <w:pPr>
        <w:pStyle w:val="a3"/>
        <w:numPr>
          <w:ilvl w:val="0"/>
          <w:numId w:val="5"/>
        </w:numPr>
        <w:snapToGrid w:val="0"/>
        <w:spacing w:before="180" w:line="390" w:lineRule="exact"/>
        <w:ind w:left="709" w:hanging="482"/>
        <w:jc w:val="both"/>
        <w:rPr>
          <w:rFonts w:ascii="標楷體" w:eastAsia="標楷體" w:hAnsi="標楷體"/>
          <w:sz w:val="28"/>
          <w:szCs w:val="28"/>
        </w:rPr>
      </w:pPr>
      <w:r>
        <w:rPr>
          <w:rFonts w:ascii="標楷體" w:eastAsia="標楷體" w:hAnsi="標楷體"/>
          <w:sz w:val="28"/>
          <w:szCs w:val="28"/>
        </w:rPr>
        <w:t>稿件格式規定：</w:t>
      </w:r>
    </w:p>
    <w:p w:rsidR="00F161E1" w:rsidRDefault="006B3E07">
      <w:pPr>
        <w:pStyle w:val="a3"/>
        <w:numPr>
          <w:ilvl w:val="0"/>
          <w:numId w:val="6"/>
        </w:numPr>
        <w:snapToGrid w:val="0"/>
        <w:spacing w:line="390" w:lineRule="exact"/>
        <w:ind w:left="1276" w:right="-334" w:hanging="850"/>
        <w:jc w:val="both"/>
      </w:pPr>
      <w:r>
        <w:rPr>
          <w:rFonts w:ascii="標楷體" w:eastAsia="標楷體" w:hAnsi="標楷體"/>
          <w:sz w:val="28"/>
          <w:szCs w:val="28"/>
        </w:rPr>
        <w:t>每人至多以一件作品參賽，拍攝工具、軟體與影片類型均不</w:t>
      </w:r>
      <w:r>
        <w:rPr>
          <w:rFonts w:ascii="標楷體" w:eastAsia="標楷體" w:hAnsi="標楷體"/>
          <w:sz w:val="28"/>
          <w:szCs w:val="28"/>
        </w:rPr>
        <w:lastRenderedPageBreak/>
        <w:t>限，作品可進行後製，影像尺寸須為</w:t>
      </w:r>
      <w:r>
        <w:rPr>
          <w:rFonts w:ascii="標楷體" w:eastAsia="標楷體" w:hAnsi="標楷體"/>
          <w:sz w:val="28"/>
          <w:szCs w:val="28"/>
        </w:rPr>
        <w:t>1080x1920</w:t>
      </w:r>
      <w:r>
        <w:rPr>
          <w:rFonts w:ascii="標楷體" w:eastAsia="標楷體" w:hAnsi="標楷體"/>
          <w:sz w:val="28"/>
          <w:szCs w:val="28"/>
        </w:rPr>
        <w:t>像素，橫豎不拘，作品時長至多</w:t>
      </w:r>
      <w:r>
        <w:rPr>
          <w:rFonts w:ascii="標楷體" w:eastAsia="標楷體" w:hAnsi="標楷體"/>
          <w:sz w:val="28"/>
          <w:szCs w:val="28"/>
        </w:rPr>
        <w:t>40</w:t>
      </w:r>
      <w:r>
        <w:rPr>
          <w:rFonts w:ascii="標楷體" w:eastAsia="標楷體" w:hAnsi="標楷體"/>
          <w:sz w:val="28"/>
          <w:szCs w:val="28"/>
        </w:rPr>
        <w:t>秒為限，作品格式為</w:t>
      </w:r>
      <w:r>
        <w:rPr>
          <w:rFonts w:ascii="標楷體" w:eastAsia="標楷體" w:hAnsi="標楷體"/>
          <w:sz w:val="28"/>
          <w:szCs w:val="28"/>
        </w:rPr>
        <w:t>mp4</w:t>
      </w:r>
      <w:r>
        <w:rPr>
          <w:rFonts w:ascii="標楷體" w:eastAsia="標楷體" w:hAnsi="標楷體"/>
          <w:sz w:val="28"/>
          <w:szCs w:val="28"/>
        </w:rPr>
        <w:t>檔</w:t>
      </w:r>
      <w:r>
        <w:rPr>
          <w:rFonts w:ascii="新細明體" w:hAnsi="新細明體"/>
          <w:sz w:val="28"/>
          <w:szCs w:val="28"/>
        </w:rPr>
        <w:t>。</w:t>
      </w:r>
    </w:p>
    <w:p w:rsidR="00F161E1" w:rsidRDefault="006B3E07">
      <w:pPr>
        <w:pStyle w:val="a3"/>
        <w:numPr>
          <w:ilvl w:val="0"/>
          <w:numId w:val="6"/>
        </w:numPr>
        <w:snapToGrid w:val="0"/>
        <w:spacing w:line="390" w:lineRule="exact"/>
        <w:ind w:left="1276" w:right="-334" w:hanging="850"/>
        <w:jc w:val="both"/>
      </w:pPr>
      <w:r>
        <w:rPr>
          <w:rFonts w:ascii="標楷體" w:eastAsia="標楷體" w:hAnsi="標楷體"/>
          <w:sz w:val="28"/>
          <w:szCs w:val="28"/>
        </w:rPr>
        <w:t>影片內容須符合「電影片分級處理法」之普通級，並不得違反公共秩序或善良風俗</w:t>
      </w:r>
      <w:r>
        <w:rPr>
          <w:rFonts w:ascii="新細明體" w:hAnsi="新細明體"/>
          <w:sz w:val="28"/>
          <w:szCs w:val="28"/>
        </w:rPr>
        <w:t>。</w:t>
      </w:r>
    </w:p>
    <w:p w:rsidR="00F161E1" w:rsidRDefault="006B3E07">
      <w:pPr>
        <w:pStyle w:val="a3"/>
        <w:numPr>
          <w:ilvl w:val="0"/>
          <w:numId w:val="6"/>
        </w:numPr>
        <w:snapToGrid w:val="0"/>
        <w:spacing w:line="390" w:lineRule="exact"/>
        <w:ind w:left="1276" w:right="-334" w:hanging="850"/>
        <w:jc w:val="both"/>
      </w:pPr>
      <w:r>
        <w:rPr>
          <w:rFonts w:ascii="標楷體" w:eastAsia="標楷體" w:hAnsi="標楷體"/>
          <w:sz w:val="28"/>
          <w:szCs w:val="28"/>
        </w:rPr>
        <w:t>作品不得加註可是別之商業圖標、浮水印及署名。</w:t>
      </w:r>
    </w:p>
    <w:p w:rsidR="00F161E1" w:rsidRDefault="006B3E07">
      <w:pPr>
        <w:pStyle w:val="a3"/>
        <w:numPr>
          <w:ilvl w:val="0"/>
          <w:numId w:val="6"/>
        </w:numPr>
        <w:snapToGrid w:val="0"/>
        <w:spacing w:line="390" w:lineRule="exact"/>
        <w:ind w:left="1276" w:right="-334" w:hanging="850"/>
        <w:jc w:val="both"/>
        <w:rPr>
          <w:rFonts w:ascii="標楷體" w:eastAsia="標楷體" w:hAnsi="標楷體"/>
          <w:sz w:val="28"/>
          <w:szCs w:val="28"/>
        </w:rPr>
      </w:pPr>
      <w:r>
        <w:rPr>
          <w:rFonts w:ascii="標楷體" w:eastAsia="標楷體" w:hAnsi="標楷體"/>
          <w:sz w:val="28"/>
          <w:szCs w:val="28"/>
        </w:rPr>
        <w:t>所有故事腳本、影像及配樂需為原創作品或其他合法取得授權之影音，或選用「創用</w:t>
      </w:r>
      <w:r>
        <w:rPr>
          <w:rFonts w:ascii="標楷體" w:eastAsia="標楷體" w:hAnsi="標楷體"/>
          <w:sz w:val="28"/>
          <w:szCs w:val="28"/>
        </w:rPr>
        <w:t>CC</w:t>
      </w:r>
      <w:r>
        <w:rPr>
          <w:rFonts w:ascii="標楷體" w:eastAsia="標楷體" w:hAnsi="標楷體"/>
          <w:sz w:val="28"/>
          <w:szCs w:val="28"/>
        </w:rPr>
        <w:t>」授權音樂。若有涉及相關法律責任，悉由參賽者自行負擔法律責任，與主辦單位無關。</w:t>
      </w:r>
    </w:p>
    <w:p w:rsidR="00F161E1" w:rsidRDefault="006B3E07">
      <w:pPr>
        <w:pStyle w:val="a3"/>
        <w:numPr>
          <w:ilvl w:val="0"/>
          <w:numId w:val="5"/>
        </w:numPr>
        <w:snapToGrid w:val="0"/>
        <w:spacing w:line="390" w:lineRule="exact"/>
        <w:ind w:left="709" w:hanging="482"/>
        <w:jc w:val="both"/>
        <w:rPr>
          <w:rFonts w:ascii="標楷體" w:eastAsia="標楷體" w:hAnsi="標楷體"/>
          <w:sz w:val="28"/>
          <w:szCs w:val="28"/>
        </w:rPr>
      </w:pPr>
      <w:r>
        <w:rPr>
          <w:rFonts w:ascii="標楷體" w:eastAsia="標楷體" w:hAnsi="標楷體"/>
          <w:sz w:val="28"/>
          <w:szCs w:val="28"/>
        </w:rPr>
        <w:t>評選標準：</w:t>
      </w:r>
      <w:r>
        <w:rPr>
          <w:rFonts w:ascii="標楷體" w:eastAsia="標楷體" w:hAnsi="標楷體"/>
          <w:sz w:val="28"/>
          <w:szCs w:val="28"/>
        </w:rPr>
        <w:t xml:space="preserve"> </w:t>
      </w:r>
    </w:p>
    <w:p w:rsidR="00F161E1" w:rsidRDefault="006B3E07">
      <w:pPr>
        <w:snapToGrid w:val="0"/>
        <w:spacing w:line="390" w:lineRule="exact"/>
        <w:ind w:left="425"/>
        <w:jc w:val="both"/>
        <w:rPr>
          <w:rFonts w:ascii="標楷體" w:eastAsia="標楷體" w:hAnsi="標楷體"/>
          <w:sz w:val="28"/>
          <w:szCs w:val="28"/>
        </w:rPr>
      </w:pPr>
      <w:r>
        <w:rPr>
          <w:rFonts w:ascii="標楷體" w:eastAsia="標楷體" w:hAnsi="標楷體"/>
          <w:sz w:val="28"/>
          <w:szCs w:val="28"/>
        </w:rPr>
        <w:t>（一）主題契合性</w:t>
      </w:r>
      <w:r>
        <w:rPr>
          <w:rFonts w:ascii="標楷體" w:eastAsia="標楷體" w:hAnsi="標楷體"/>
          <w:sz w:val="28"/>
          <w:szCs w:val="28"/>
        </w:rPr>
        <w:t>50</w:t>
      </w:r>
      <w:r>
        <w:rPr>
          <w:rFonts w:ascii="標楷體" w:eastAsia="標楷體" w:hAnsi="標楷體"/>
          <w:sz w:val="28"/>
          <w:szCs w:val="28"/>
        </w:rPr>
        <w:t>％。</w:t>
      </w:r>
    </w:p>
    <w:p w:rsidR="00F161E1" w:rsidRDefault="006B3E07">
      <w:pPr>
        <w:snapToGrid w:val="0"/>
        <w:spacing w:line="390" w:lineRule="exact"/>
        <w:ind w:left="425"/>
        <w:jc w:val="both"/>
        <w:rPr>
          <w:rFonts w:ascii="標楷體" w:eastAsia="標楷體" w:hAnsi="標楷體"/>
          <w:sz w:val="28"/>
          <w:szCs w:val="28"/>
        </w:rPr>
      </w:pPr>
      <w:r>
        <w:rPr>
          <w:rFonts w:ascii="標楷體" w:eastAsia="標楷體" w:hAnsi="標楷體"/>
          <w:sz w:val="28"/>
          <w:szCs w:val="28"/>
        </w:rPr>
        <w:t>（二）創意與拍攝技巧</w:t>
      </w:r>
      <w:r>
        <w:rPr>
          <w:rFonts w:ascii="標楷體" w:eastAsia="標楷體" w:hAnsi="標楷體"/>
          <w:sz w:val="28"/>
          <w:szCs w:val="28"/>
        </w:rPr>
        <w:t>30</w:t>
      </w:r>
      <w:r>
        <w:rPr>
          <w:rFonts w:ascii="標楷體" w:eastAsia="標楷體" w:hAnsi="標楷體"/>
          <w:sz w:val="28"/>
          <w:szCs w:val="28"/>
        </w:rPr>
        <w:t>％。</w:t>
      </w:r>
    </w:p>
    <w:p w:rsidR="00F161E1" w:rsidRDefault="006B3E07">
      <w:pPr>
        <w:snapToGrid w:val="0"/>
        <w:spacing w:line="390" w:lineRule="exact"/>
        <w:ind w:left="425"/>
        <w:jc w:val="both"/>
        <w:rPr>
          <w:rFonts w:ascii="標楷體" w:eastAsia="標楷體" w:hAnsi="標楷體"/>
          <w:sz w:val="28"/>
          <w:szCs w:val="28"/>
        </w:rPr>
      </w:pPr>
      <w:r>
        <w:rPr>
          <w:rFonts w:ascii="標楷體" w:eastAsia="標楷體" w:hAnsi="標楷體"/>
          <w:sz w:val="28"/>
          <w:szCs w:val="28"/>
        </w:rPr>
        <w:t>（三）視覺美感呈現</w:t>
      </w:r>
      <w:r>
        <w:rPr>
          <w:rFonts w:ascii="標楷體" w:eastAsia="標楷體" w:hAnsi="標楷體"/>
          <w:sz w:val="28"/>
          <w:szCs w:val="28"/>
        </w:rPr>
        <w:t>20%</w:t>
      </w:r>
      <w:r>
        <w:rPr>
          <w:rFonts w:ascii="標楷體" w:eastAsia="標楷體" w:hAnsi="標楷體"/>
          <w:sz w:val="28"/>
          <w:szCs w:val="28"/>
        </w:rPr>
        <w:t>。</w:t>
      </w:r>
    </w:p>
    <w:p w:rsidR="00F161E1" w:rsidRDefault="006B3E07">
      <w:pPr>
        <w:pStyle w:val="a3"/>
        <w:numPr>
          <w:ilvl w:val="0"/>
          <w:numId w:val="5"/>
        </w:numPr>
        <w:snapToGrid w:val="0"/>
        <w:spacing w:line="390" w:lineRule="exact"/>
        <w:ind w:left="709" w:hanging="482"/>
        <w:jc w:val="both"/>
      </w:pPr>
      <w:r>
        <w:rPr>
          <w:rFonts w:ascii="標楷體" w:eastAsia="標楷體" w:hAnsi="標楷體"/>
          <w:sz w:val="28"/>
          <w:szCs w:val="28"/>
        </w:rPr>
        <w:t>得獎名單公布：邀請專家學者評選，根據評選結果擇優選出</w:t>
      </w:r>
      <w:r>
        <w:rPr>
          <w:rFonts w:ascii="Times New Roman" w:eastAsia="標楷體" w:hAnsi="Times New Roman"/>
          <w:sz w:val="28"/>
          <w:szCs w:val="28"/>
        </w:rPr>
        <w:t>特</w:t>
      </w:r>
      <w:r>
        <w:rPr>
          <w:rFonts w:ascii="Times New Roman" w:eastAsia="標楷體" w:hAnsi="Times New Roman"/>
          <w:sz w:val="28"/>
          <w:szCs w:val="28"/>
        </w:rPr>
        <w:t>優、優等</w:t>
      </w:r>
      <w:r>
        <w:rPr>
          <w:rFonts w:ascii="Times New Roman" w:eastAsia="標楷體" w:hAnsi="Times New Roman"/>
          <w:b/>
          <w:sz w:val="28"/>
          <w:szCs w:val="28"/>
        </w:rPr>
        <w:t>、</w:t>
      </w:r>
      <w:r>
        <w:rPr>
          <w:rFonts w:ascii="Times New Roman" w:eastAsia="標楷體" w:hAnsi="Times New Roman"/>
          <w:sz w:val="28"/>
          <w:szCs w:val="28"/>
        </w:rPr>
        <w:t>佳作及入選等作品</w:t>
      </w:r>
      <w:r>
        <w:rPr>
          <w:rFonts w:ascii="標楷體" w:eastAsia="標楷體" w:hAnsi="標楷體"/>
          <w:sz w:val="28"/>
          <w:szCs w:val="28"/>
        </w:rPr>
        <w:t>，獲選作品公告於國教署孝道教育資源中心網站並在頒獎典禮現場播出及上架至中心</w:t>
      </w:r>
      <w:r>
        <w:rPr>
          <w:rFonts w:ascii="標楷體" w:eastAsia="標楷體" w:hAnsi="標楷體"/>
          <w:sz w:val="28"/>
          <w:szCs w:val="28"/>
        </w:rPr>
        <w:t>Youtube</w:t>
      </w:r>
      <w:r>
        <w:rPr>
          <w:rFonts w:ascii="標楷體" w:eastAsia="標楷體" w:hAnsi="標楷體"/>
          <w:sz w:val="28"/>
          <w:szCs w:val="28"/>
        </w:rPr>
        <w:t>平台播送。</w:t>
      </w:r>
    </w:p>
    <w:p w:rsidR="00F161E1" w:rsidRDefault="006B3E07">
      <w:pPr>
        <w:pStyle w:val="a3"/>
        <w:numPr>
          <w:ilvl w:val="0"/>
          <w:numId w:val="1"/>
        </w:numPr>
        <w:snapToGrid w:val="0"/>
        <w:spacing w:before="180" w:after="180" w:line="390" w:lineRule="exact"/>
        <w:ind w:left="482" w:hanging="482"/>
        <w:jc w:val="both"/>
      </w:pPr>
      <w:r>
        <w:rPr>
          <w:rFonts w:ascii="標楷體" w:eastAsia="標楷體" w:hAnsi="標楷體"/>
          <w:b/>
          <w:sz w:val="28"/>
          <w:szCs w:val="28"/>
        </w:rPr>
        <w:t>獎項</w:t>
      </w:r>
    </w:p>
    <w:p w:rsidR="00F161E1" w:rsidRDefault="006B3E07">
      <w:pPr>
        <w:pStyle w:val="a3"/>
        <w:numPr>
          <w:ilvl w:val="0"/>
          <w:numId w:val="7"/>
        </w:numPr>
        <w:snapToGrid w:val="0"/>
        <w:spacing w:before="180" w:line="390" w:lineRule="exact"/>
        <w:ind w:left="794" w:hanging="567"/>
        <w:jc w:val="both"/>
        <w:rPr>
          <w:rFonts w:ascii="標楷體" w:eastAsia="標楷體" w:hAnsi="標楷體"/>
          <w:sz w:val="28"/>
          <w:szCs w:val="28"/>
        </w:rPr>
      </w:pPr>
      <w:r>
        <w:rPr>
          <w:rFonts w:ascii="標楷體" w:eastAsia="標楷體" w:hAnsi="標楷體"/>
          <w:sz w:val="28"/>
          <w:szCs w:val="28"/>
        </w:rPr>
        <w:t>分為中學生組、社會組共二組，每一組別選出特優</w:t>
      </w:r>
      <w:r>
        <w:rPr>
          <w:rFonts w:ascii="標楷體" w:eastAsia="標楷體" w:hAnsi="標楷體"/>
          <w:sz w:val="28"/>
          <w:szCs w:val="28"/>
        </w:rPr>
        <w:t>1</w:t>
      </w:r>
      <w:r>
        <w:rPr>
          <w:rFonts w:ascii="標楷體" w:eastAsia="標楷體" w:hAnsi="標楷體"/>
          <w:sz w:val="28"/>
          <w:szCs w:val="28"/>
        </w:rPr>
        <w:t>名、優等</w:t>
      </w:r>
      <w:r>
        <w:rPr>
          <w:rFonts w:ascii="標楷體" w:eastAsia="標楷體" w:hAnsi="標楷體"/>
          <w:sz w:val="28"/>
          <w:szCs w:val="28"/>
        </w:rPr>
        <w:t>3</w:t>
      </w:r>
      <w:r>
        <w:rPr>
          <w:rFonts w:ascii="標楷體" w:eastAsia="標楷體" w:hAnsi="標楷體"/>
          <w:sz w:val="28"/>
          <w:szCs w:val="28"/>
        </w:rPr>
        <w:t>名、佳作</w:t>
      </w:r>
      <w:r>
        <w:rPr>
          <w:rFonts w:ascii="標楷體" w:eastAsia="標楷體" w:hAnsi="標楷體"/>
          <w:sz w:val="28"/>
          <w:szCs w:val="28"/>
        </w:rPr>
        <w:t>5</w:t>
      </w:r>
      <w:r>
        <w:rPr>
          <w:rFonts w:ascii="標楷體" w:eastAsia="標楷體" w:hAnsi="標楷體"/>
          <w:sz w:val="28"/>
          <w:szCs w:val="28"/>
        </w:rPr>
        <w:t>名，並依投稿狀況增列入選名額，獎項及內容如下：</w:t>
      </w:r>
    </w:p>
    <w:tbl>
      <w:tblPr>
        <w:tblW w:w="7886" w:type="dxa"/>
        <w:jc w:val="center"/>
        <w:tblCellMar>
          <w:left w:w="10" w:type="dxa"/>
          <w:right w:w="10" w:type="dxa"/>
        </w:tblCellMar>
        <w:tblLook w:val="04A0" w:firstRow="1" w:lastRow="0" w:firstColumn="1" w:lastColumn="0" w:noHBand="0" w:noVBand="1"/>
      </w:tblPr>
      <w:tblGrid>
        <w:gridCol w:w="2948"/>
        <w:gridCol w:w="876"/>
        <w:gridCol w:w="876"/>
        <w:gridCol w:w="876"/>
        <w:gridCol w:w="2310"/>
      </w:tblGrid>
      <w:tr w:rsidR="00F161E1">
        <w:tblPrEx>
          <w:tblCellMar>
            <w:top w:w="0" w:type="dxa"/>
            <w:bottom w:w="0" w:type="dxa"/>
          </w:tblCellMar>
        </w:tblPrEx>
        <w:trPr>
          <w:trHeight w:val="370"/>
          <w:jc w:val="center"/>
        </w:trPr>
        <w:tc>
          <w:tcPr>
            <w:tcW w:w="2948" w:type="dxa"/>
            <w:vMerge w:val="restart"/>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組別</w:t>
            </w:r>
          </w:p>
        </w:tc>
        <w:tc>
          <w:tcPr>
            <w:tcW w:w="4938"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獎項</w:t>
            </w:r>
          </w:p>
        </w:tc>
      </w:tr>
      <w:tr w:rsidR="00F161E1">
        <w:tblPrEx>
          <w:tblCellMar>
            <w:top w:w="0" w:type="dxa"/>
            <w:bottom w:w="0" w:type="dxa"/>
          </w:tblCellMar>
        </w:tblPrEx>
        <w:trPr>
          <w:trHeight w:val="414"/>
          <w:jc w:val="center"/>
        </w:trPr>
        <w:tc>
          <w:tcPr>
            <w:tcW w:w="2948" w:type="dxa"/>
            <w:vMerge/>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161E1" w:rsidRDefault="00F161E1">
            <w:pPr>
              <w:pStyle w:val="a3"/>
              <w:snapToGrid w:val="0"/>
              <w:spacing w:line="390" w:lineRule="exact"/>
              <w:ind w:left="0"/>
              <w:jc w:val="both"/>
              <w:rPr>
                <w:rFonts w:ascii="標楷體" w:eastAsia="標楷體" w:hAnsi="標楷體"/>
                <w:sz w:val="28"/>
                <w:szCs w:val="28"/>
              </w:rPr>
            </w:pPr>
          </w:p>
        </w:tc>
        <w:tc>
          <w:tcPr>
            <w:tcW w:w="87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特優</w:t>
            </w:r>
          </w:p>
        </w:tc>
        <w:tc>
          <w:tcPr>
            <w:tcW w:w="87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優等</w:t>
            </w:r>
          </w:p>
        </w:tc>
        <w:tc>
          <w:tcPr>
            <w:tcW w:w="87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佳作</w:t>
            </w:r>
          </w:p>
        </w:tc>
        <w:tc>
          <w:tcPr>
            <w:tcW w:w="2310" w:type="dxa"/>
            <w:tcBorders>
              <w:top w:val="single" w:sz="4" w:space="0" w:color="000000"/>
              <w:left w:val="single" w:sz="4" w:space="0" w:color="000000"/>
              <w:bottom w:val="double" w:sz="4" w:space="0" w:color="000000"/>
              <w:right w:val="double" w:sz="12" w:space="0" w:color="000000"/>
            </w:tcBorders>
            <w:shd w:val="clear" w:color="auto" w:fill="auto"/>
            <w:tcMar>
              <w:top w:w="0" w:type="dxa"/>
              <w:left w:w="108" w:type="dxa"/>
              <w:bottom w:w="0" w:type="dxa"/>
              <w:right w:w="108" w:type="dxa"/>
            </w:tcMar>
          </w:tcPr>
          <w:p w:rsidR="00F161E1" w:rsidRDefault="006B3E07">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入選</w:t>
            </w:r>
          </w:p>
        </w:tc>
      </w:tr>
      <w:tr w:rsidR="00F161E1">
        <w:tblPrEx>
          <w:tblCellMar>
            <w:top w:w="0" w:type="dxa"/>
            <w:bottom w:w="0" w:type="dxa"/>
          </w:tblCellMar>
        </w:tblPrEx>
        <w:trPr>
          <w:trHeight w:val="419"/>
          <w:jc w:val="center"/>
        </w:trPr>
        <w:tc>
          <w:tcPr>
            <w:tcW w:w="29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中學生組</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5</w:t>
            </w:r>
          </w:p>
        </w:tc>
        <w:tc>
          <w:tcPr>
            <w:tcW w:w="231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若干名</w:t>
            </w:r>
          </w:p>
        </w:tc>
      </w:tr>
      <w:tr w:rsidR="00F161E1">
        <w:tblPrEx>
          <w:tblCellMar>
            <w:top w:w="0" w:type="dxa"/>
            <w:bottom w:w="0" w:type="dxa"/>
          </w:tblCellMar>
        </w:tblPrEx>
        <w:trPr>
          <w:trHeight w:val="410"/>
          <w:jc w:val="center"/>
        </w:trPr>
        <w:tc>
          <w:tcPr>
            <w:tcW w:w="2948"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社會組</w:t>
            </w:r>
          </w:p>
        </w:tc>
        <w:tc>
          <w:tcPr>
            <w:tcW w:w="87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snapToGrid w:val="0"/>
              <w:spacing w:line="390" w:lineRule="exact"/>
              <w:jc w:val="both"/>
              <w:rPr>
                <w:rFonts w:ascii="標楷體" w:eastAsia="標楷體" w:hAnsi="標楷體"/>
                <w:sz w:val="28"/>
                <w:szCs w:val="28"/>
              </w:rPr>
            </w:pPr>
            <w:r>
              <w:rPr>
                <w:rFonts w:ascii="標楷體" w:eastAsia="標楷體" w:hAnsi="標楷體"/>
                <w:sz w:val="28"/>
                <w:szCs w:val="28"/>
              </w:rPr>
              <w:t>1</w:t>
            </w:r>
          </w:p>
        </w:tc>
        <w:tc>
          <w:tcPr>
            <w:tcW w:w="87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snapToGrid w:val="0"/>
              <w:spacing w:line="390" w:lineRule="exact"/>
              <w:jc w:val="both"/>
              <w:rPr>
                <w:rFonts w:ascii="標楷體" w:eastAsia="標楷體" w:hAnsi="標楷體"/>
                <w:sz w:val="28"/>
                <w:szCs w:val="28"/>
              </w:rPr>
            </w:pPr>
            <w:r>
              <w:rPr>
                <w:rFonts w:ascii="標楷體" w:eastAsia="標楷體" w:hAnsi="標楷體"/>
                <w:sz w:val="28"/>
                <w:szCs w:val="28"/>
              </w:rPr>
              <w:t>3</w:t>
            </w:r>
          </w:p>
        </w:tc>
        <w:tc>
          <w:tcPr>
            <w:tcW w:w="87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snapToGrid w:val="0"/>
              <w:spacing w:line="390" w:lineRule="exact"/>
              <w:jc w:val="both"/>
              <w:rPr>
                <w:rFonts w:ascii="標楷體" w:eastAsia="標楷體" w:hAnsi="標楷體"/>
                <w:sz w:val="28"/>
                <w:szCs w:val="28"/>
              </w:rPr>
            </w:pPr>
            <w:r>
              <w:rPr>
                <w:rFonts w:ascii="標楷體" w:eastAsia="標楷體" w:hAnsi="標楷體"/>
                <w:sz w:val="28"/>
                <w:szCs w:val="28"/>
              </w:rPr>
              <w:t>5</w:t>
            </w:r>
          </w:p>
        </w:tc>
        <w:tc>
          <w:tcPr>
            <w:tcW w:w="231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161E1" w:rsidRDefault="006B3E07">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若干名</w:t>
            </w:r>
          </w:p>
        </w:tc>
      </w:tr>
    </w:tbl>
    <w:p w:rsidR="00F161E1" w:rsidRDefault="006B3E07">
      <w:pPr>
        <w:pStyle w:val="a3"/>
        <w:snapToGrid w:val="0"/>
        <w:spacing w:before="180" w:line="390" w:lineRule="exact"/>
        <w:ind w:left="0"/>
        <w:jc w:val="center"/>
      </w:pPr>
      <w:r>
        <w:rPr>
          <w:rFonts w:ascii="標楷體" w:eastAsia="標楷體" w:hAnsi="標楷體"/>
          <w:b/>
          <w:sz w:val="28"/>
          <w:szCs w:val="28"/>
        </w:rPr>
        <w:t>各組獎項說明表</w:t>
      </w:r>
    </w:p>
    <w:p w:rsidR="00F161E1" w:rsidRDefault="006B3E07">
      <w:pPr>
        <w:snapToGrid w:val="0"/>
        <w:spacing w:line="390" w:lineRule="exact"/>
        <w:ind w:left="1265" w:hanging="840"/>
        <w:jc w:val="both"/>
      </w:pPr>
      <w:r>
        <w:rPr>
          <w:rFonts w:ascii="標楷體" w:eastAsia="標楷體" w:hAnsi="標楷體"/>
          <w:sz w:val="28"/>
          <w:szCs w:val="28"/>
        </w:rPr>
        <w:t>（一）特優：</w:t>
      </w:r>
      <w:r>
        <w:rPr>
          <w:rFonts w:ascii="標楷體" w:eastAsia="標楷體" w:hAnsi="標楷體"/>
          <w:b/>
          <w:sz w:val="28"/>
          <w:szCs w:val="28"/>
        </w:rPr>
        <w:t>共</w:t>
      </w:r>
      <w:r>
        <w:rPr>
          <w:rFonts w:ascii="標楷體" w:eastAsia="標楷體" w:hAnsi="標楷體"/>
          <w:b/>
          <w:sz w:val="28"/>
          <w:szCs w:val="28"/>
        </w:rPr>
        <w:t>3</w:t>
      </w:r>
      <w:r>
        <w:rPr>
          <w:rFonts w:ascii="標楷體" w:eastAsia="標楷體" w:hAnsi="標楷體"/>
          <w:b/>
          <w:sz w:val="28"/>
          <w:szCs w:val="28"/>
        </w:rPr>
        <w:t>名</w:t>
      </w:r>
      <w:r>
        <w:rPr>
          <w:rFonts w:ascii="標楷體" w:eastAsia="標楷體" w:hAnsi="標楷體"/>
          <w:sz w:val="28"/>
          <w:szCs w:val="28"/>
        </w:rPr>
        <w:t>。每名頒發</w:t>
      </w:r>
      <w:r>
        <w:rPr>
          <w:rFonts w:ascii="標楷體" w:eastAsia="標楷體" w:hAnsi="標楷體"/>
          <w:b/>
          <w:sz w:val="28"/>
          <w:szCs w:val="28"/>
        </w:rPr>
        <w:t>獎狀乙幀，並致贈</w:t>
      </w:r>
      <w:r>
        <w:rPr>
          <w:rFonts w:ascii="標楷體" w:eastAsia="標楷體" w:hAnsi="標楷體"/>
          <w:b/>
          <w:sz w:val="28"/>
          <w:szCs w:val="28"/>
        </w:rPr>
        <w:t>6,000</w:t>
      </w:r>
      <w:r>
        <w:rPr>
          <w:rFonts w:ascii="標楷體" w:eastAsia="標楷體" w:hAnsi="標楷體"/>
          <w:b/>
          <w:sz w:val="28"/>
          <w:szCs w:val="28"/>
        </w:rPr>
        <w:t>元禮券</w:t>
      </w:r>
      <w:r>
        <w:rPr>
          <w:rFonts w:ascii="標楷體" w:eastAsia="標楷體" w:hAnsi="標楷體"/>
          <w:sz w:val="28"/>
          <w:szCs w:val="28"/>
        </w:rPr>
        <w:t>。</w:t>
      </w:r>
    </w:p>
    <w:p w:rsidR="00F161E1" w:rsidRDefault="006B3E07">
      <w:pPr>
        <w:snapToGrid w:val="0"/>
        <w:spacing w:line="390" w:lineRule="exact"/>
        <w:ind w:left="1265" w:hanging="840"/>
        <w:jc w:val="both"/>
      </w:pPr>
      <w:r>
        <w:rPr>
          <w:rFonts w:ascii="標楷體" w:eastAsia="標楷體" w:hAnsi="標楷體"/>
          <w:sz w:val="28"/>
          <w:szCs w:val="28"/>
        </w:rPr>
        <w:t>（二）優等：</w:t>
      </w:r>
      <w:r>
        <w:rPr>
          <w:rFonts w:ascii="標楷體" w:eastAsia="標楷體" w:hAnsi="標楷體"/>
          <w:b/>
          <w:sz w:val="28"/>
          <w:szCs w:val="28"/>
        </w:rPr>
        <w:t>共</w:t>
      </w:r>
      <w:r>
        <w:rPr>
          <w:rFonts w:ascii="標楷體" w:eastAsia="標楷體" w:hAnsi="標楷體"/>
          <w:b/>
          <w:sz w:val="28"/>
          <w:szCs w:val="28"/>
        </w:rPr>
        <w:t>9</w:t>
      </w:r>
      <w:r>
        <w:rPr>
          <w:rFonts w:ascii="標楷體" w:eastAsia="標楷體" w:hAnsi="標楷體"/>
          <w:b/>
          <w:sz w:val="28"/>
          <w:szCs w:val="28"/>
        </w:rPr>
        <w:t>名</w:t>
      </w:r>
      <w:r>
        <w:rPr>
          <w:rFonts w:ascii="標楷體" w:eastAsia="標楷體" w:hAnsi="標楷體"/>
          <w:sz w:val="28"/>
          <w:szCs w:val="28"/>
        </w:rPr>
        <w:t>。每名頒發</w:t>
      </w:r>
      <w:r>
        <w:rPr>
          <w:rFonts w:ascii="標楷體" w:eastAsia="標楷體" w:hAnsi="標楷體"/>
          <w:b/>
          <w:sz w:val="28"/>
          <w:szCs w:val="28"/>
        </w:rPr>
        <w:t>獎狀乙幀，並致贈</w:t>
      </w:r>
      <w:r>
        <w:rPr>
          <w:rFonts w:ascii="標楷體" w:eastAsia="標楷體" w:hAnsi="標楷體"/>
          <w:b/>
          <w:sz w:val="28"/>
          <w:szCs w:val="28"/>
        </w:rPr>
        <w:t>3,000</w:t>
      </w:r>
      <w:r>
        <w:rPr>
          <w:rFonts w:ascii="標楷體" w:eastAsia="標楷體" w:hAnsi="標楷體"/>
          <w:b/>
          <w:sz w:val="28"/>
          <w:szCs w:val="28"/>
        </w:rPr>
        <w:t>元禮券</w:t>
      </w:r>
      <w:r>
        <w:rPr>
          <w:rFonts w:ascii="標楷體" w:eastAsia="標楷體" w:hAnsi="標楷體"/>
          <w:sz w:val="28"/>
          <w:szCs w:val="28"/>
        </w:rPr>
        <w:t>。</w:t>
      </w:r>
    </w:p>
    <w:p w:rsidR="00F161E1" w:rsidRDefault="006B3E07">
      <w:pPr>
        <w:snapToGrid w:val="0"/>
        <w:spacing w:line="390" w:lineRule="exact"/>
        <w:ind w:left="1265" w:hanging="840"/>
        <w:jc w:val="both"/>
      </w:pPr>
      <w:r>
        <w:rPr>
          <w:rFonts w:ascii="標楷體" w:eastAsia="標楷體" w:hAnsi="標楷體"/>
          <w:sz w:val="28"/>
          <w:szCs w:val="28"/>
        </w:rPr>
        <w:t>（三）佳作：</w:t>
      </w:r>
      <w:r>
        <w:rPr>
          <w:rFonts w:ascii="標楷體" w:eastAsia="標楷體" w:hAnsi="標楷體"/>
          <w:b/>
          <w:sz w:val="28"/>
          <w:szCs w:val="28"/>
        </w:rPr>
        <w:t>共</w:t>
      </w:r>
      <w:r>
        <w:rPr>
          <w:rFonts w:ascii="標楷體" w:eastAsia="標楷體" w:hAnsi="標楷體"/>
          <w:b/>
          <w:sz w:val="28"/>
          <w:szCs w:val="28"/>
        </w:rPr>
        <w:t>15</w:t>
      </w:r>
      <w:r>
        <w:rPr>
          <w:rFonts w:ascii="標楷體" w:eastAsia="標楷體" w:hAnsi="標楷體"/>
          <w:b/>
          <w:sz w:val="28"/>
          <w:szCs w:val="28"/>
        </w:rPr>
        <w:t>名</w:t>
      </w:r>
      <w:r>
        <w:rPr>
          <w:rFonts w:ascii="標楷體" w:eastAsia="標楷體" w:hAnsi="標楷體"/>
          <w:sz w:val="28"/>
          <w:szCs w:val="28"/>
        </w:rPr>
        <w:t>。每名頒發</w:t>
      </w:r>
      <w:r>
        <w:rPr>
          <w:rFonts w:ascii="標楷體" w:eastAsia="標楷體" w:hAnsi="標楷體"/>
          <w:b/>
          <w:sz w:val="28"/>
          <w:szCs w:val="28"/>
        </w:rPr>
        <w:t>獎狀乙幀，並致贈</w:t>
      </w:r>
      <w:r>
        <w:rPr>
          <w:rFonts w:ascii="標楷體" w:eastAsia="標楷體" w:hAnsi="標楷體"/>
          <w:b/>
          <w:sz w:val="28"/>
          <w:szCs w:val="28"/>
        </w:rPr>
        <w:t>1,500</w:t>
      </w:r>
      <w:r>
        <w:rPr>
          <w:rFonts w:ascii="標楷體" w:eastAsia="標楷體" w:hAnsi="標楷體"/>
          <w:b/>
          <w:sz w:val="28"/>
          <w:szCs w:val="28"/>
        </w:rPr>
        <w:t>元禮券</w:t>
      </w:r>
      <w:r>
        <w:rPr>
          <w:rFonts w:ascii="標楷體" w:eastAsia="標楷體" w:hAnsi="標楷體"/>
          <w:sz w:val="28"/>
          <w:szCs w:val="28"/>
        </w:rPr>
        <w:t>。</w:t>
      </w:r>
    </w:p>
    <w:p w:rsidR="00F161E1" w:rsidRDefault="006B3E07">
      <w:pPr>
        <w:snapToGrid w:val="0"/>
        <w:spacing w:line="390" w:lineRule="exact"/>
        <w:ind w:left="1265" w:hanging="840"/>
        <w:jc w:val="both"/>
      </w:pPr>
      <w:r>
        <w:rPr>
          <w:rFonts w:ascii="標楷體" w:eastAsia="標楷體" w:hAnsi="標楷體"/>
          <w:sz w:val="28"/>
          <w:szCs w:val="28"/>
        </w:rPr>
        <w:t>（四）入選：若干名，每名</w:t>
      </w:r>
      <w:r>
        <w:rPr>
          <w:rFonts w:ascii="標楷體" w:eastAsia="標楷體" w:hAnsi="標楷體"/>
          <w:b/>
          <w:sz w:val="28"/>
          <w:szCs w:val="28"/>
        </w:rPr>
        <w:t>頒發獎狀乙幀。</w:t>
      </w:r>
    </w:p>
    <w:p w:rsidR="00F161E1" w:rsidRDefault="006B3E07">
      <w:pPr>
        <w:pStyle w:val="a3"/>
        <w:numPr>
          <w:ilvl w:val="0"/>
          <w:numId w:val="7"/>
        </w:numPr>
        <w:snapToGrid w:val="0"/>
        <w:spacing w:before="180" w:line="390" w:lineRule="exact"/>
        <w:ind w:left="851" w:hanging="622"/>
        <w:jc w:val="both"/>
        <w:rPr>
          <w:rFonts w:ascii="標楷體" w:eastAsia="標楷體" w:hAnsi="標楷體"/>
          <w:sz w:val="28"/>
          <w:szCs w:val="28"/>
        </w:rPr>
      </w:pPr>
      <w:r>
        <w:rPr>
          <w:rFonts w:ascii="標楷體" w:eastAsia="標楷體" w:hAnsi="標楷體"/>
          <w:sz w:val="28"/>
          <w:szCs w:val="28"/>
        </w:rPr>
        <w:t>獲獎名額：名額視投稿數量及評選結果，得不足額錄取。</w:t>
      </w:r>
    </w:p>
    <w:p w:rsidR="00F161E1" w:rsidRDefault="006B3E07">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其他注意事項</w:t>
      </w:r>
    </w:p>
    <w:p w:rsidR="00F161E1" w:rsidRDefault="006B3E07">
      <w:pPr>
        <w:pStyle w:val="a3"/>
        <w:numPr>
          <w:ilvl w:val="0"/>
          <w:numId w:val="8"/>
        </w:numPr>
        <w:snapToGrid w:val="0"/>
        <w:spacing w:line="390" w:lineRule="exact"/>
        <w:ind w:left="784" w:right="-334" w:hanging="557"/>
        <w:jc w:val="both"/>
        <w:rPr>
          <w:rFonts w:ascii="標楷體" w:eastAsia="標楷體" w:hAnsi="標楷體"/>
          <w:sz w:val="28"/>
          <w:szCs w:val="28"/>
        </w:rPr>
      </w:pPr>
      <w:r>
        <w:rPr>
          <w:rFonts w:ascii="標楷體" w:eastAsia="標楷體" w:hAnsi="標楷體"/>
          <w:sz w:val="28"/>
          <w:szCs w:val="28"/>
        </w:rPr>
        <w:t>凡參加投稿作品應具原創性，限未曾投稿、參賽、公開發表之作</w:t>
      </w:r>
      <w:r>
        <w:rPr>
          <w:rFonts w:ascii="標楷體" w:eastAsia="標楷體" w:hAnsi="標楷體"/>
          <w:sz w:val="28"/>
          <w:szCs w:val="28"/>
        </w:rPr>
        <w:lastRenderedPageBreak/>
        <w:t>品，作品無論得獎與否均不予退件，得獎作品如經發現違反參加資格，或有侵害他人著作權經有關機關處罰確定者，取消其獎勵資格，並追回已發放之禮券及獎狀。</w:t>
      </w:r>
    </w:p>
    <w:p w:rsidR="00F161E1" w:rsidRDefault="006B3E07">
      <w:pPr>
        <w:pStyle w:val="a3"/>
        <w:numPr>
          <w:ilvl w:val="0"/>
          <w:numId w:val="8"/>
        </w:numPr>
        <w:snapToGrid w:val="0"/>
        <w:spacing w:line="390" w:lineRule="exact"/>
        <w:ind w:left="784" w:right="-334" w:hanging="557"/>
        <w:jc w:val="both"/>
        <w:rPr>
          <w:rFonts w:ascii="標楷體" w:eastAsia="標楷體" w:hAnsi="標楷體"/>
          <w:sz w:val="28"/>
          <w:szCs w:val="28"/>
        </w:rPr>
      </w:pPr>
      <w:r>
        <w:rPr>
          <w:rFonts w:ascii="標楷體" w:eastAsia="標楷體" w:hAnsi="標楷體"/>
          <w:sz w:val="28"/>
          <w:szCs w:val="28"/>
        </w:rPr>
        <w:t>參選者請於報名及投稿表格上詳載個人資料，作品稿件上請勿加註任何記號，或書印作者姓名；資料繳交不齊全者，視為不合格件，不予評選。</w:t>
      </w:r>
    </w:p>
    <w:p w:rsidR="00F161E1" w:rsidRDefault="006B3E07">
      <w:pPr>
        <w:pStyle w:val="a3"/>
        <w:numPr>
          <w:ilvl w:val="0"/>
          <w:numId w:val="8"/>
        </w:numPr>
        <w:snapToGrid w:val="0"/>
        <w:spacing w:line="390" w:lineRule="exact"/>
        <w:ind w:left="784" w:right="-334" w:hanging="557"/>
        <w:jc w:val="both"/>
        <w:rPr>
          <w:rFonts w:ascii="標楷體" w:eastAsia="標楷體" w:hAnsi="標楷體"/>
          <w:sz w:val="28"/>
          <w:szCs w:val="28"/>
        </w:rPr>
      </w:pPr>
      <w:r>
        <w:rPr>
          <w:rFonts w:ascii="標楷體" w:eastAsia="標楷體" w:hAnsi="標楷體"/>
          <w:sz w:val="28"/>
          <w:szCs w:val="28"/>
        </w:rPr>
        <w:t>作品於送件同時，應由參賽者依著作權法規定簽署「著作使用權授權同意書」，得獎作品之著作權屬於國教署，國教署基於非營利之教育推廣與資源分享目的擁有推廣、借閱、公布、印製、發行、重製及公開展示播放、上網等之權利，不另支付酬勞或任何費用。</w:t>
      </w:r>
    </w:p>
    <w:p w:rsidR="00F161E1" w:rsidRDefault="006B3E07">
      <w:pPr>
        <w:pStyle w:val="a3"/>
        <w:numPr>
          <w:ilvl w:val="0"/>
          <w:numId w:val="8"/>
        </w:numPr>
        <w:snapToGrid w:val="0"/>
        <w:spacing w:line="390" w:lineRule="exact"/>
        <w:ind w:left="784" w:right="-334" w:hanging="557"/>
        <w:jc w:val="both"/>
        <w:rPr>
          <w:rFonts w:ascii="標楷體" w:eastAsia="標楷體" w:hAnsi="標楷體"/>
          <w:sz w:val="28"/>
          <w:szCs w:val="28"/>
        </w:rPr>
      </w:pPr>
      <w:r>
        <w:rPr>
          <w:rFonts w:ascii="標楷體" w:eastAsia="標楷體" w:hAnsi="標楷體"/>
          <w:sz w:val="28"/>
          <w:szCs w:val="28"/>
        </w:rPr>
        <w:t>若有涉及相關著作權法律責任及侵害第三人權利時，悉由作品提供者自行負法律上責任，概與主辦單位無關。</w:t>
      </w:r>
    </w:p>
    <w:p w:rsidR="00F161E1" w:rsidRDefault="006B3E07">
      <w:pPr>
        <w:pStyle w:val="a3"/>
        <w:numPr>
          <w:ilvl w:val="0"/>
          <w:numId w:val="8"/>
        </w:numPr>
        <w:snapToGrid w:val="0"/>
        <w:spacing w:line="390" w:lineRule="exact"/>
        <w:ind w:left="784" w:right="-334" w:hanging="557"/>
        <w:jc w:val="both"/>
      </w:pPr>
      <w:r>
        <w:rPr>
          <w:rFonts w:ascii="標楷體" w:eastAsia="標楷體" w:hAnsi="標楷體"/>
          <w:sz w:val="28"/>
          <w:szCs w:val="28"/>
        </w:rPr>
        <w:t>各項注意事項載明於本計畫中，參賽者於參加本計畫之同時，即同意接受本計畫注意事項之規範。本計畫如有任何疑義，皆以主辦單位正式公告為主，主辦單位保留活動修改及變更之權利。</w:t>
      </w:r>
      <w:r>
        <w:rPr>
          <w:rFonts w:ascii="標楷體" w:eastAsia="標楷體" w:hAnsi="標楷體"/>
          <w:sz w:val="28"/>
          <w:szCs w:val="28"/>
          <w:u w:val="single"/>
        </w:rPr>
        <w:t>如有違反本活動注</w:t>
      </w:r>
      <w:r>
        <w:rPr>
          <w:rFonts w:ascii="標楷體" w:eastAsia="標楷體" w:hAnsi="標楷體"/>
          <w:sz w:val="28"/>
          <w:szCs w:val="28"/>
          <w:u w:val="single"/>
        </w:rPr>
        <w:t>意事項之行為，主辦單位得取消其參賽或得獎資格。</w:t>
      </w:r>
    </w:p>
    <w:p w:rsidR="00F161E1" w:rsidRDefault="006B3E07">
      <w:pPr>
        <w:pStyle w:val="a3"/>
        <w:numPr>
          <w:ilvl w:val="0"/>
          <w:numId w:val="8"/>
        </w:numPr>
        <w:snapToGrid w:val="0"/>
        <w:spacing w:line="390" w:lineRule="exact"/>
        <w:ind w:left="784" w:right="-334" w:hanging="557"/>
        <w:jc w:val="both"/>
        <w:rPr>
          <w:rFonts w:ascii="標楷體" w:eastAsia="標楷體" w:hAnsi="標楷體"/>
          <w:sz w:val="28"/>
          <w:szCs w:val="28"/>
        </w:rPr>
      </w:pPr>
      <w:r>
        <w:rPr>
          <w:rFonts w:ascii="標楷體" w:eastAsia="標楷體" w:hAnsi="標楷體"/>
          <w:sz w:val="28"/>
          <w:szCs w:val="28"/>
        </w:rPr>
        <w:t>主辦單位保留最終裁決權，參賽者不得異議。</w:t>
      </w:r>
    </w:p>
    <w:p w:rsidR="00F161E1" w:rsidRDefault="006B3E07">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本計畫奉核定後公布實施，修正亦同。</w:t>
      </w:r>
    </w:p>
    <w:p w:rsidR="00F161E1" w:rsidRDefault="00F161E1">
      <w:pPr>
        <w:snapToGrid w:val="0"/>
        <w:spacing w:before="180" w:after="180"/>
        <w:jc w:val="both"/>
        <w:rPr>
          <w:rFonts w:ascii="標楷體" w:eastAsia="標楷體" w:hAnsi="標楷體"/>
          <w:b/>
          <w:sz w:val="28"/>
          <w:szCs w:val="28"/>
        </w:rPr>
      </w:pPr>
    </w:p>
    <w:p w:rsidR="00F161E1" w:rsidRDefault="00F161E1">
      <w:pPr>
        <w:pageBreakBefore/>
        <w:widowControl/>
        <w:suppressAutoHyphens w:val="0"/>
        <w:rPr>
          <w:rFonts w:ascii="標楷體" w:eastAsia="標楷體" w:hAnsi="標楷體"/>
          <w:b/>
          <w:sz w:val="30"/>
          <w:szCs w:val="30"/>
        </w:rPr>
      </w:pPr>
    </w:p>
    <w:p w:rsidR="00F161E1" w:rsidRDefault="006B3E07">
      <w:pPr>
        <w:snapToGrid w:val="0"/>
        <w:spacing w:before="180" w:after="180"/>
        <w:jc w:val="center"/>
      </w:pPr>
      <w:r>
        <w:rPr>
          <w:rFonts w:ascii="標楷體" w:eastAsia="標楷體" w:hAnsi="標楷體"/>
          <w:noProof/>
          <w:sz w:val="28"/>
        </w:rPr>
        <mc:AlternateContent>
          <mc:Choice Requires="wps">
            <w:drawing>
              <wp:anchor distT="0" distB="0" distL="114300" distR="114300" simplePos="0" relativeHeight="251670528" behindDoc="0" locked="0" layoutInCell="1" allowOverlap="1">
                <wp:simplePos x="0" y="0"/>
                <wp:positionH relativeFrom="column">
                  <wp:posOffset>-709290</wp:posOffset>
                </wp:positionH>
                <wp:positionV relativeFrom="paragraph">
                  <wp:posOffset>6345</wp:posOffset>
                </wp:positionV>
                <wp:extent cx="704216" cy="1403988"/>
                <wp:effectExtent l="0" t="0" r="19684" b="24762"/>
                <wp:wrapNone/>
                <wp:docPr id="3" name="文字方塊 3"/>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F161E1" w:rsidRDefault="006B3E07">
                            <w:pPr>
                              <w:jc w:val="cente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55.85pt;margin-top:.5pt;width:55.45pt;height:110.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" strokeweight=".26467mm">
                <v:textbox style="mso-fit-shape-to-text:t">
                  <w:txbxContent>
                    <w:p w:rsidR="00F161E1" w:rsidRDefault="006B3E07">
                      <w:pPr>
                        <w:jc w:val="center"/>
                        <w:rPr>
                          <w:rFonts w:ascii="標楷體" w:eastAsia="標楷體" w:hAnsi="標楷體"/>
                        </w:rPr>
                      </w:pPr>
                      <w:r>
                        <w:rPr>
                          <w:rFonts w:ascii="標楷體" w:eastAsia="標楷體" w:hAnsi="標楷體"/>
                        </w:rPr>
                        <w:t>附件一</w:t>
                      </w:r>
                    </w:p>
                  </w:txbxContent>
                </v:textbox>
              </v:shape>
            </w:pict>
          </mc:Fallback>
        </mc:AlternateContent>
      </w:r>
      <w:r>
        <w:rPr>
          <w:rFonts w:ascii="標楷體" w:eastAsia="標楷體" w:hAnsi="標楷體"/>
          <w:b/>
          <w:sz w:val="30"/>
          <w:szCs w:val="30"/>
        </w:rPr>
        <w:t>國教署孝道教育資源中心</w:t>
      </w:r>
    </w:p>
    <w:p w:rsidR="00F161E1" w:rsidRDefault="006B3E07">
      <w:pPr>
        <w:pStyle w:val="a3"/>
        <w:snapToGrid w:val="0"/>
        <w:spacing w:before="180" w:after="180"/>
        <w:ind w:left="0"/>
        <w:jc w:val="center"/>
      </w:pPr>
      <w:r>
        <w:rPr>
          <w:rFonts w:ascii="標楷體" w:eastAsia="標楷體" w:hAnsi="標楷體"/>
          <w:b/>
          <w:sz w:val="30"/>
          <w:szCs w:val="30"/>
        </w:rPr>
        <w:t>111</w:t>
      </w:r>
      <w:r>
        <w:rPr>
          <w:rFonts w:ascii="標楷體" w:eastAsia="標楷體" w:hAnsi="標楷體"/>
          <w:b/>
          <w:sz w:val="30"/>
          <w:szCs w:val="30"/>
        </w:rPr>
        <w:t>年度</w:t>
      </w:r>
      <w:r>
        <w:rPr>
          <w:rFonts w:ascii="Candara" w:eastAsia="標楷體" w:hAnsi="Candara"/>
          <w:b/>
          <w:sz w:val="30"/>
          <w:szCs w:val="30"/>
        </w:rPr>
        <w:t>Ü</w:t>
      </w:r>
      <w:r>
        <w:rPr>
          <w:rFonts w:ascii="標楷體" w:eastAsia="標楷體" w:hAnsi="標楷體"/>
          <w:b/>
          <w:sz w:val="30"/>
          <w:szCs w:val="30"/>
        </w:rPr>
        <w:t>好創意短片徵件比賽專用信封封面</w:t>
      </w:r>
    </w:p>
    <w:p w:rsidR="00F161E1" w:rsidRDefault="006B3E07">
      <w:pPr>
        <w:widowControl/>
      </w:pPr>
      <w:r>
        <w:rPr>
          <w:rFonts w:ascii="標楷體" w:eastAsia="標楷體" w:hAnsi="標楷體" w:cs="標楷體"/>
          <w:b/>
          <w:noProof/>
          <w:kern w:val="0"/>
        </w:rPr>
        <mc:AlternateContent>
          <mc:Choice Requires="wps">
            <w:drawing>
              <wp:anchor distT="0" distB="0" distL="114300" distR="114300" simplePos="0" relativeHeight="251658240" behindDoc="0" locked="0" layoutInCell="1" allowOverlap="1">
                <wp:simplePos x="0" y="0"/>
                <wp:positionH relativeFrom="column">
                  <wp:posOffset>-243843</wp:posOffset>
                </wp:positionH>
                <wp:positionV relativeFrom="paragraph">
                  <wp:posOffset>160020</wp:posOffset>
                </wp:positionV>
                <wp:extent cx="1104266" cy="1181103"/>
                <wp:effectExtent l="0" t="0" r="19684" b="19047"/>
                <wp:wrapNone/>
                <wp:docPr id="4" name="文字方塊 6"/>
                <wp:cNvGraphicFramePr/>
                <a:graphic xmlns:a="http://schemas.openxmlformats.org/drawingml/2006/main">
                  <a:graphicData uri="http://schemas.microsoft.com/office/word/2010/wordprocessingShape">
                    <wps:wsp>
                      <wps:cNvSpPr txBox="1"/>
                      <wps:spPr>
                        <a:xfrm>
                          <a:off x="0" y="0"/>
                          <a:ext cx="1104266" cy="1181103"/>
                        </a:xfrm>
                        <a:prstGeom prst="rect">
                          <a:avLst/>
                        </a:prstGeom>
                        <a:solidFill>
                          <a:srgbClr val="FFFFFF"/>
                        </a:solidFill>
                        <a:ln w="9528">
                          <a:solidFill>
                            <a:srgbClr val="000000"/>
                          </a:solidFill>
                          <a:prstDash val="solid"/>
                        </a:ln>
                      </wps:spPr>
                      <wps:txbx>
                        <w:txbxContent>
                          <w:p w:rsidR="00F161E1" w:rsidRDefault="006B3E07">
                            <w:pPr>
                              <w:jc w:val="center"/>
                            </w:pPr>
                            <w:r>
                              <w:t>掛號</w:t>
                            </w:r>
                          </w:p>
                          <w:p w:rsidR="00F161E1" w:rsidRDefault="006B3E07">
                            <w:pPr>
                              <w:jc w:val="center"/>
                            </w:pPr>
                            <w:r>
                              <w:t>----------------</w:t>
                            </w:r>
                          </w:p>
                          <w:p w:rsidR="00F161E1" w:rsidRDefault="006B3E07">
                            <w:pPr>
                              <w:jc w:val="center"/>
                            </w:pPr>
                            <w:r>
                              <w:t>貼足郵資</w:t>
                            </w:r>
                          </w:p>
                        </w:txbxContent>
                      </wps:txbx>
                      <wps:bodyPr vert="horz" wrap="square" lIns="91440" tIns="45720" rIns="91440" bIns="45720" anchor="t" anchorCtr="0" compatLnSpc="0">
                        <a:noAutofit/>
                      </wps:bodyPr>
                    </wps:wsp>
                  </a:graphicData>
                </a:graphic>
              </wp:anchor>
            </w:drawing>
          </mc:Choice>
          <mc:Fallback>
            <w:pict>
              <v:shape id="文字方塊 6" o:spid="_x0000_s1027" type="#_x0000_t202" style="position:absolute;margin-left:-19.2pt;margin-top:12.6pt;width:86.95pt;height:9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" strokeweight=".26467mm">
                <v:textbox>
                  <w:txbxContent>
                    <w:p w:rsidR="00F161E1" w:rsidRDefault="006B3E07">
                      <w:pPr>
                        <w:jc w:val="center"/>
                      </w:pPr>
                      <w:r>
                        <w:t>掛號</w:t>
                      </w:r>
                    </w:p>
                    <w:p w:rsidR="00F161E1" w:rsidRDefault="006B3E07">
                      <w:pPr>
                        <w:jc w:val="center"/>
                      </w:pPr>
                      <w:r>
                        <w:t>----------------</w:t>
                      </w:r>
                    </w:p>
                    <w:p w:rsidR="00F161E1" w:rsidRDefault="006B3E07">
                      <w:pPr>
                        <w:jc w:val="center"/>
                      </w:pPr>
                      <w:r>
                        <w:t>貼足郵資</w:t>
                      </w: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73600" behindDoc="0" locked="0" layoutInCell="1" allowOverlap="1">
                <wp:simplePos x="0" y="0"/>
                <wp:positionH relativeFrom="column">
                  <wp:posOffset>-280035</wp:posOffset>
                </wp:positionH>
                <wp:positionV relativeFrom="paragraph">
                  <wp:posOffset>3883657</wp:posOffset>
                </wp:positionV>
                <wp:extent cx="472443" cy="883923"/>
                <wp:effectExtent l="0" t="0" r="0" b="0"/>
                <wp:wrapNone/>
                <wp:docPr id="5" name="文字方塊 9"/>
                <wp:cNvGraphicFramePr/>
                <a:graphic xmlns:a="http://schemas.openxmlformats.org/drawingml/2006/main">
                  <a:graphicData uri="http://schemas.microsoft.com/office/word/2010/wordprocessingShape">
                    <wps:wsp>
                      <wps:cNvSpPr txBox="1"/>
                      <wps:spPr>
                        <a:xfrm>
                          <a:off x="0" y="0"/>
                          <a:ext cx="472443" cy="883923"/>
                        </a:xfrm>
                        <a:prstGeom prst="rect">
                          <a:avLst/>
                        </a:prstGeom>
                        <a:noFill/>
                        <a:ln>
                          <a:noFill/>
                          <a:prstDash/>
                        </a:ln>
                      </wps:spPr>
                      <wps:txbx>
                        <w:txbxContent>
                          <w:p w:rsidR="00F161E1" w:rsidRDefault="006B3E07">
                            <w:pPr>
                              <w:rPr>
                                <w:rFonts w:ascii="微軟正黑體" w:eastAsia="微軟正黑體" w:hAnsi="微軟正黑體"/>
                                <w:b/>
                              </w:rPr>
                            </w:pPr>
                            <w:r>
                              <w:rPr>
                                <w:rFonts w:ascii="微軟正黑體" w:eastAsia="微軟正黑體" w:hAnsi="微軟正黑體"/>
                                <w:b/>
                              </w:rPr>
                              <w:t>內附</w:t>
                            </w:r>
                          </w:p>
                        </w:txbxContent>
                      </wps:txbx>
                      <wps:bodyPr vert="eaVert" wrap="square" lIns="91440" tIns="45720" rIns="91440" bIns="45720" anchor="t" anchorCtr="0" compatLnSpc="1">
                        <a:noAutofit/>
                      </wps:bodyPr>
                    </wps:wsp>
                  </a:graphicData>
                </a:graphic>
              </wp:anchor>
            </w:drawing>
          </mc:Choice>
          <mc:Fallback>
            <w:pict>
              <v:shape id="文字方塊 9" o:spid="_x0000_s1028" type="#_x0000_t202" style="position:absolute;margin-left:-22.05pt;margin-top:305.8pt;width:37.2pt;height:69.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" filled="f" stroked="f">
                <v:textbox style="layout-flow:vertical-ideographic">
                  <w:txbxContent>
                    <w:p w:rsidR="00F161E1" w:rsidRDefault="006B3E07">
                      <w:pPr>
                        <w:rPr>
                          <w:rFonts w:ascii="微軟正黑體" w:eastAsia="微軟正黑體" w:hAnsi="微軟正黑體"/>
                          <w:b/>
                        </w:rPr>
                      </w:pPr>
                      <w:r>
                        <w:rPr>
                          <w:rFonts w:ascii="微軟正黑體" w:eastAsia="微軟正黑體" w:hAnsi="微軟正黑體"/>
                          <w:b/>
                        </w:rPr>
                        <w:t>內附</w:t>
                      </w: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56192" behindDoc="0" locked="0" layoutInCell="1" allowOverlap="1">
                <wp:simplePos x="0" y="0"/>
                <wp:positionH relativeFrom="column">
                  <wp:posOffset>3821433</wp:posOffset>
                </wp:positionH>
                <wp:positionV relativeFrom="paragraph">
                  <wp:posOffset>90168</wp:posOffset>
                </wp:positionV>
                <wp:extent cx="1752603" cy="7886700"/>
                <wp:effectExtent l="0" t="0" r="19047" b="19050"/>
                <wp:wrapNone/>
                <wp:docPr id="6" name="文字方塊 2"/>
                <wp:cNvGraphicFramePr/>
                <a:graphic xmlns:a="http://schemas.openxmlformats.org/drawingml/2006/main">
                  <a:graphicData uri="http://schemas.microsoft.com/office/word/2010/wordprocessingShape">
                    <wps:wsp>
                      <wps:cNvSpPr txBox="1"/>
                      <wps:spPr>
                        <a:xfrm>
                          <a:off x="0" y="0"/>
                          <a:ext cx="1752603" cy="7886700"/>
                        </a:xfrm>
                        <a:prstGeom prst="rect">
                          <a:avLst/>
                        </a:prstGeom>
                        <a:noFill/>
                        <a:ln w="9528">
                          <a:solidFill>
                            <a:srgbClr val="000000"/>
                          </a:solidFill>
                          <a:prstDash val="solid"/>
                        </a:ln>
                      </wps:spPr>
                      <wps:txbx>
                        <w:txbxContent>
                          <w:p w:rsidR="00F161E1" w:rsidRDefault="006B3E07">
                            <w:pPr>
                              <w:spacing w:line="800" w:lineRule="exact"/>
                              <w:rPr>
                                <w:rFonts w:ascii="微軟正黑體" w:eastAsia="微軟正黑體" w:hAnsi="微軟正黑體"/>
                                <w:b/>
                                <w:sz w:val="56"/>
                                <w:szCs w:val="56"/>
                              </w:rPr>
                            </w:pPr>
                            <w:r>
                              <w:rPr>
                                <w:rFonts w:ascii="微軟正黑體" w:eastAsia="微軟正黑體" w:hAnsi="微軟正黑體"/>
                                <w:b/>
                                <w:sz w:val="56"/>
                                <w:szCs w:val="56"/>
                              </w:rPr>
                              <w:t xml:space="preserve">802 </w:t>
                            </w:r>
                            <w:r>
                              <w:rPr>
                                <w:rFonts w:ascii="微軟正黑體" w:eastAsia="微軟正黑體" w:hAnsi="微軟正黑體"/>
                                <w:b/>
                                <w:sz w:val="56"/>
                                <w:szCs w:val="56"/>
                              </w:rPr>
                              <w:t>高雄市苓雅區凱旋二路</w:t>
                            </w:r>
                            <w:r>
                              <w:rPr>
                                <w:rFonts w:ascii="微軟正黑體" w:eastAsia="微軟正黑體" w:hAnsi="微軟正黑體"/>
                                <w:b/>
                                <w:sz w:val="56"/>
                                <w:szCs w:val="56"/>
                              </w:rPr>
                              <w:t>89</w:t>
                            </w:r>
                            <w:r>
                              <w:rPr>
                                <w:rFonts w:ascii="微軟正黑體" w:eastAsia="微軟正黑體" w:hAnsi="微軟正黑體"/>
                                <w:b/>
                                <w:sz w:val="56"/>
                                <w:szCs w:val="56"/>
                              </w:rPr>
                              <w:t>號</w:t>
                            </w:r>
                          </w:p>
                          <w:p w:rsidR="00F161E1" w:rsidRDefault="006B3E07">
                            <w:pPr>
                              <w:rPr>
                                <w:rFonts w:ascii="微軟正黑體" w:eastAsia="微軟正黑體" w:hAnsi="微軟正黑體"/>
                                <w:b/>
                                <w:sz w:val="48"/>
                                <w:szCs w:val="56"/>
                              </w:rPr>
                            </w:pPr>
                            <w:r>
                              <w:rPr>
                                <w:rFonts w:ascii="微軟正黑體" w:eastAsia="微軟正黑體" w:hAnsi="微軟正黑體"/>
                                <w:b/>
                                <w:sz w:val="48"/>
                                <w:szCs w:val="56"/>
                              </w:rPr>
                              <w:t>國立高雄師範大學附屬高級中學</w:t>
                            </w:r>
                            <w:r>
                              <w:rPr>
                                <w:rFonts w:ascii="微軟正黑體" w:eastAsia="微軟正黑體" w:hAnsi="微軟正黑體"/>
                                <w:b/>
                                <w:sz w:val="48"/>
                                <w:szCs w:val="56"/>
                              </w:rPr>
                              <w:t xml:space="preserve"> </w:t>
                            </w:r>
                            <w:r>
                              <w:rPr>
                                <w:rFonts w:ascii="微軟正黑體" w:eastAsia="微軟正黑體" w:hAnsi="微軟正黑體"/>
                                <w:b/>
                                <w:sz w:val="48"/>
                                <w:szCs w:val="56"/>
                              </w:rPr>
                              <w:t>孝道教育資源中心</w:t>
                            </w:r>
                            <w:r>
                              <w:rPr>
                                <w:rFonts w:ascii="微軟正黑體" w:eastAsia="微軟正黑體" w:hAnsi="微軟正黑體"/>
                                <w:b/>
                                <w:sz w:val="48"/>
                                <w:szCs w:val="56"/>
                              </w:rPr>
                              <w:t xml:space="preserve"> </w:t>
                            </w:r>
                            <w:r>
                              <w:rPr>
                                <w:rFonts w:ascii="微軟正黑體" w:eastAsia="微軟正黑體" w:hAnsi="微軟正黑體"/>
                                <w:b/>
                                <w:sz w:val="48"/>
                                <w:szCs w:val="56"/>
                              </w:rPr>
                              <w:t>啟</w:t>
                            </w:r>
                          </w:p>
                          <w:p w:rsidR="00F161E1" w:rsidRDefault="006B3E07">
                            <w:r>
                              <w:rPr>
                                <w:rFonts w:ascii="微軟正黑體" w:eastAsia="微軟正黑體" w:hAnsi="微軟正黑體"/>
                                <w:b/>
                                <w:sz w:val="28"/>
                                <w:szCs w:val="28"/>
                              </w:rPr>
                              <w:t>〔</w:t>
                            </w:r>
                            <w:r>
                              <w:rPr>
                                <w:rFonts w:ascii="微軟正黑體" w:eastAsia="微軟正黑體" w:hAnsi="微軟正黑體"/>
                                <w:b/>
                                <w:sz w:val="28"/>
                                <w:szCs w:val="28"/>
                              </w:rPr>
                              <w:t>111</w:t>
                            </w:r>
                            <w:r>
                              <w:rPr>
                                <w:rFonts w:ascii="微軟正黑體" w:eastAsia="微軟正黑體" w:hAnsi="微軟正黑體"/>
                                <w:b/>
                                <w:sz w:val="28"/>
                                <w:szCs w:val="28"/>
                              </w:rPr>
                              <w:t>年度</w:t>
                            </w:r>
                            <w:r>
                              <w:rPr>
                                <w:rFonts w:ascii="Candara" w:eastAsia="標楷體" w:hAnsi="Candara"/>
                                <w:b/>
                                <w:sz w:val="30"/>
                                <w:szCs w:val="30"/>
                              </w:rPr>
                              <w:t>Ü</w:t>
                            </w:r>
                            <w:r>
                              <w:rPr>
                                <w:rFonts w:ascii="微軟正黑體" w:eastAsia="微軟正黑體" w:hAnsi="微軟正黑體"/>
                                <w:b/>
                                <w:sz w:val="28"/>
                                <w:szCs w:val="28"/>
                              </w:rPr>
                              <w:t>好創意短片徵件比賽〕</w:t>
                            </w:r>
                          </w:p>
                          <w:p w:rsidR="00F161E1" w:rsidRDefault="00F161E1">
                            <w:pPr>
                              <w:rPr>
                                <w:rFonts w:ascii="微軟正黑體" w:eastAsia="微軟正黑體" w:hAnsi="微軟正黑體"/>
                              </w:rPr>
                            </w:pPr>
                          </w:p>
                        </w:txbxContent>
                      </wps:txbx>
                      <wps:bodyPr vert="eaVert" wrap="square" lIns="91440" tIns="45720" rIns="91440" bIns="45720" anchor="t" anchorCtr="0" compatLnSpc="0">
                        <a:noAutofit/>
                      </wps:bodyPr>
                    </wps:wsp>
                  </a:graphicData>
                </a:graphic>
              </wp:anchor>
            </w:drawing>
          </mc:Choice>
          <mc:Fallback>
            <w:pict>
              <v:shape id="文字方塊 2" o:spid="_x0000_s1029" type="#_x0000_t202" style="position:absolute;margin-left:300.9pt;margin-top:7.1pt;width:138pt;height:62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" filled="f" strokeweight=".26467mm">
                <v:textbox style="layout-flow:vertical-ideographic">
                  <w:txbxContent>
                    <w:p w:rsidR="00F161E1" w:rsidRDefault="006B3E07">
                      <w:pPr>
                        <w:spacing w:line="800" w:lineRule="exact"/>
                        <w:rPr>
                          <w:rFonts w:ascii="微軟正黑體" w:eastAsia="微軟正黑體" w:hAnsi="微軟正黑體"/>
                          <w:b/>
                          <w:sz w:val="56"/>
                          <w:szCs w:val="56"/>
                        </w:rPr>
                      </w:pPr>
                      <w:r>
                        <w:rPr>
                          <w:rFonts w:ascii="微軟正黑體" w:eastAsia="微軟正黑體" w:hAnsi="微軟正黑體"/>
                          <w:b/>
                          <w:sz w:val="56"/>
                          <w:szCs w:val="56"/>
                        </w:rPr>
                        <w:t xml:space="preserve">802 </w:t>
                      </w:r>
                      <w:r>
                        <w:rPr>
                          <w:rFonts w:ascii="微軟正黑體" w:eastAsia="微軟正黑體" w:hAnsi="微軟正黑體"/>
                          <w:b/>
                          <w:sz w:val="56"/>
                          <w:szCs w:val="56"/>
                        </w:rPr>
                        <w:t>高雄市苓雅區凱旋二路</w:t>
                      </w:r>
                      <w:r>
                        <w:rPr>
                          <w:rFonts w:ascii="微軟正黑體" w:eastAsia="微軟正黑體" w:hAnsi="微軟正黑體"/>
                          <w:b/>
                          <w:sz w:val="56"/>
                          <w:szCs w:val="56"/>
                        </w:rPr>
                        <w:t>89</w:t>
                      </w:r>
                      <w:r>
                        <w:rPr>
                          <w:rFonts w:ascii="微軟正黑體" w:eastAsia="微軟正黑體" w:hAnsi="微軟正黑體"/>
                          <w:b/>
                          <w:sz w:val="56"/>
                          <w:szCs w:val="56"/>
                        </w:rPr>
                        <w:t>號</w:t>
                      </w:r>
                    </w:p>
                    <w:p w:rsidR="00F161E1" w:rsidRDefault="006B3E07">
                      <w:pPr>
                        <w:rPr>
                          <w:rFonts w:ascii="微軟正黑體" w:eastAsia="微軟正黑體" w:hAnsi="微軟正黑體"/>
                          <w:b/>
                          <w:sz w:val="48"/>
                          <w:szCs w:val="56"/>
                        </w:rPr>
                      </w:pPr>
                      <w:r>
                        <w:rPr>
                          <w:rFonts w:ascii="微軟正黑體" w:eastAsia="微軟正黑體" w:hAnsi="微軟正黑體"/>
                          <w:b/>
                          <w:sz w:val="48"/>
                          <w:szCs w:val="56"/>
                        </w:rPr>
                        <w:t>國立高雄師範大學附屬高級中學</w:t>
                      </w:r>
                      <w:r>
                        <w:rPr>
                          <w:rFonts w:ascii="微軟正黑體" w:eastAsia="微軟正黑體" w:hAnsi="微軟正黑體"/>
                          <w:b/>
                          <w:sz w:val="48"/>
                          <w:szCs w:val="56"/>
                        </w:rPr>
                        <w:t xml:space="preserve"> </w:t>
                      </w:r>
                      <w:r>
                        <w:rPr>
                          <w:rFonts w:ascii="微軟正黑體" w:eastAsia="微軟正黑體" w:hAnsi="微軟正黑體"/>
                          <w:b/>
                          <w:sz w:val="48"/>
                          <w:szCs w:val="56"/>
                        </w:rPr>
                        <w:t>孝道教育資源中心</w:t>
                      </w:r>
                      <w:r>
                        <w:rPr>
                          <w:rFonts w:ascii="微軟正黑體" w:eastAsia="微軟正黑體" w:hAnsi="微軟正黑體"/>
                          <w:b/>
                          <w:sz w:val="48"/>
                          <w:szCs w:val="56"/>
                        </w:rPr>
                        <w:t xml:space="preserve"> </w:t>
                      </w:r>
                      <w:r>
                        <w:rPr>
                          <w:rFonts w:ascii="微軟正黑體" w:eastAsia="微軟正黑體" w:hAnsi="微軟正黑體"/>
                          <w:b/>
                          <w:sz w:val="48"/>
                          <w:szCs w:val="56"/>
                        </w:rPr>
                        <w:t>啟</w:t>
                      </w:r>
                    </w:p>
                    <w:p w:rsidR="00F161E1" w:rsidRDefault="006B3E07">
                      <w:r>
                        <w:rPr>
                          <w:rFonts w:ascii="微軟正黑體" w:eastAsia="微軟正黑體" w:hAnsi="微軟正黑體"/>
                          <w:b/>
                          <w:sz w:val="28"/>
                          <w:szCs w:val="28"/>
                        </w:rPr>
                        <w:t>〔</w:t>
                      </w:r>
                      <w:r>
                        <w:rPr>
                          <w:rFonts w:ascii="微軟正黑體" w:eastAsia="微軟正黑體" w:hAnsi="微軟正黑體"/>
                          <w:b/>
                          <w:sz w:val="28"/>
                          <w:szCs w:val="28"/>
                        </w:rPr>
                        <w:t>111</w:t>
                      </w:r>
                      <w:r>
                        <w:rPr>
                          <w:rFonts w:ascii="微軟正黑體" w:eastAsia="微軟正黑體" w:hAnsi="微軟正黑體"/>
                          <w:b/>
                          <w:sz w:val="28"/>
                          <w:szCs w:val="28"/>
                        </w:rPr>
                        <w:t>年度</w:t>
                      </w:r>
                      <w:r>
                        <w:rPr>
                          <w:rFonts w:ascii="Candara" w:eastAsia="標楷體" w:hAnsi="Candara"/>
                          <w:b/>
                          <w:sz w:val="30"/>
                          <w:szCs w:val="30"/>
                        </w:rPr>
                        <w:t>Ü</w:t>
                      </w:r>
                      <w:r>
                        <w:rPr>
                          <w:rFonts w:ascii="微軟正黑體" w:eastAsia="微軟正黑體" w:hAnsi="微軟正黑體"/>
                          <w:b/>
                          <w:sz w:val="28"/>
                          <w:szCs w:val="28"/>
                        </w:rPr>
                        <w:t>好創意短片徵件比賽〕</w:t>
                      </w:r>
                    </w:p>
                    <w:p w:rsidR="00F161E1" w:rsidRDefault="00F161E1">
                      <w:pPr>
                        <w:rPr>
                          <w:rFonts w:ascii="微軟正黑體" w:eastAsia="微軟正黑體" w:hAnsi="微軟正黑體"/>
                        </w:rPr>
                      </w:pPr>
                    </w:p>
                  </w:txbxContent>
                </v:textbox>
              </v:shape>
            </w:pict>
          </mc:Fallback>
        </mc:AlternateContent>
      </w:r>
      <w:r>
        <w:rPr>
          <w:rFonts w:ascii="標楷體" w:eastAsia="標楷體" w:hAnsi="標楷體"/>
          <w:b/>
          <w:bCs/>
          <w:noProof/>
          <w:kern w:val="0"/>
          <w:sz w:val="36"/>
          <w:szCs w:val="36"/>
        </w:rPr>
        <mc:AlternateContent>
          <mc:Choice Requires="wps">
            <w:drawing>
              <wp:anchor distT="0" distB="0" distL="114300" distR="114300" simplePos="0" relativeHeight="251654144" behindDoc="0" locked="0" layoutInCell="1" allowOverlap="1">
                <wp:simplePos x="0" y="0"/>
                <wp:positionH relativeFrom="column">
                  <wp:posOffset>1229996</wp:posOffset>
                </wp:positionH>
                <wp:positionV relativeFrom="paragraph">
                  <wp:posOffset>104771</wp:posOffset>
                </wp:positionV>
                <wp:extent cx="2275841" cy="1312548"/>
                <wp:effectExtent l="0" t="0" r="10159" b="20952"/>
                <wp:wrapNone/>
                <wp:docPr id="7" name="Text Box 2"/>
                <wp:cNvGraphicFramePr/>
                <a:graphic xmlns:a="http://schemas.openxmlformats.org/drawingml/2006/main">
                  <a:graphicData uri="http://schemas.microsoft.com/office/word/2010/wordprocessingShape">
                    <wps:wsp>
                      <wps:cNvSpPr txBox="1"/>
                      <wps:spPr>
                        <a:xfrm>
                          <a:off x="0" y="0"/>
                          <a:ext cx="2275841" cy="1312548"/>
                        </a:xfrm>
                        <a:prstGeom prst="rect">
                          <a:avLst/>
                        </a:prstGeom>
                        <a:solidFill>
                          <a:srgbClr val="FFFFFF"/>
                        </a:solidFill>
                        <a:ln w="9528">
                          <a:solidFill>
                            <a:srgbClr val="000000"/>
                          </a:solidFill>
                          <a:prstDash val="solid"/>
                        </a:ln>
                      </wps:spPr>
                      <wps:txbx>
                        <w:txbxContent>
                          <w:p w:rsidR="00F161E1" w:rsidRDefault="006B3E07">
                            <w:pPr>
                              <w:spacing w:line="280" w:lineRule="exact"/>
                            </w:pPr>
                            <w:r>
                              <w:rPr>
                                <w:rFonts w:ascii="微軟正黑體" w:eastAsia="微軟正黑體" w:hAnsi="微軟正黑體"/>
                                <w:b/>
                              </w:rPr>
                              <w:t>編號：</w:t>
                            </w:r>
                            <w:r>
                              <w:rPr>
                                <w:rFonts w:ascii="微軟正黑體" w:eastAsia="微軟正黑體" w:hAnsi="微軟正黑體"/>
                                <w:color w:val="808080"/>
                                <w:sz w:val="20"/>
                              </w:rPr>
                              <w:t>（由承辦單位自動產生套印）</w:t>
                            </w:r>
                          </w:p>
                          <w:p w:rsidR="00F161E1" w:rsidRDefault="00F161E1">
                            <w:pPr>
                              <w:spacing w:line="280" w:lineRule="exact"/>
                              <w:rPr>
                                <w:rFonts w:ascii="微軟正黑體" w:eastAsia="微軟正黑體" w:hAnsi="微軟正黑體"/>
                                <w:b/>
                              </w:rPr>
                            </w:pPr>
                          </w:p>
                          <w:p w:rsidR="00F161E1" w:rsidRDefault="006B3E07">
                            <w:pPr>
                              <w:spacing w:line="280" w:lineRule="exact"/>
                            </w:pPr>
                            <w:r>
                              <w:rPr>
                                <w:rFonts w:ascii="微軟正黑體" w:eastAsia="微軟正黑體" w:hAnsi="微軟正黑體"/>
                                <w:b/>
                              </w:rPr>
                              <w:t>身分類別：</w:t>
                            </w:r>
                          </w:p>
                          <w:p w:rsidR="00F161E1" w:rsidRDefault="006B3E07">
                            <w:pPr>
                              <w:spacing w:line="280" w:lineRule="exact"/>
                              <w:ind w:firstLine="707"/>
                            </w:pPr>
                            <w:r>
                              <w:rPr>
                                <w:rFonts w:ascii="微軟正黑體" w:eastAsia="微軟正黑體" w:hAnsi="微軟正黑體"/>
                                <w:sz w:val="32"/>
                                <w:szCs w:val="32"/>
                              </w:rPr>
                              <w:t>□</w:t>
                            </w:r>
                            <w:r>
                              <w:rPr>
                                <w:rFonts w:ascii="微軟正黑體" w:eastAsia="微軟正黑體" w:hAnsi="微軟正黑體"/>
                              </w:rPr>
                              <w:t>中學生組</w:t>
                            </w:r>
                          </w:p>
                          <w:p w:rsidR="00F161E1" w:rsidRDefault="006B3E07">
                            <w:pPr>
                              <w:spacing w:line="280" w:lineRule="exact"/>
                              <w:ind w:left="720"/>
                            </w:pPr>
                            <w:r>
                              <w:rPr>
                                <w:rFonts w:ascii="微軟正黑體" w:eastAsia="微軟正黑體" w:hAnsi="微軟正黑體"/>
                                <w:sz w:val="32"/>
                                <w:szCs w:val="32"/>
                              </w:rPr>
                              <w:t>□</w:t>
                            </w:r>
                            <w:r>
                              <w:rPr>
                                <w:rFonts w:ascii="微軟正黑體" w:eastAsia="微軟正黑體" w:hAnsi="微軟正黑體"/>
                                <w:szCs w:val="32"/>
                              </w:rPr>
                              <w:t>社會組</w:t>
                            </w:r>
                          </w:p>
                          <w:p w:rsidR="00F161E1" w:rsidRDefault="00F161E1">
                            <w:pPr>
                              <w:spacing w:line="280" w:lineRule="exact"/>
                              <w:ind w:left="720"/>
                              <w:rPr>
                                <w:rFonts w:ascii="標楷體" w:eastAsia="標楷體" w:hAnsi="標楷體"/>
                              </w:rPr>
                            </w:pPr>
                          </w:p>
                          <w:p w:rsidR="00F161E1" w:rsidRDefault="00F161E1">
                            <w:pPr>
                              <w:spacing w:line="280" w:lineRule="exact"/>
                              <w:ind w:left="720"/>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2" o:spid="_x0000_s1030" type="#_x0000_t202" style="position:absolute;margin-left:96.85pt;margin-top:8.25pt;width:179.2pt;height:103.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" strokeweight=".26467mm">
                <v:textbox>
                  <w:txbxContent>
                    <w:p w:rsidR="00F161E1" w:rsidRDefault="006B3E07">
                      <w:pPr>
                        <w:spacing w:line="280" w:lineRule="exact"/>
                      </w:pPr>
                      <w:r>
                        <w:rPr>
                          <w:rFonts w:ascii="微軟正黑體" w:eastAsia="微軟正黑體" w:hAnsi="微軟正黑體"/>
                          <w:b/>
                        </w:rPr>
                        <w:t>編號：</w:t>
                      </w:r>
                      <w:r>
                        <w:rPr>
                          <w:rFonts w:ascii="微軟正黑體" w:eastAsia="微軟正黑體" w:hAnsi="微軟正黑體"/>
                          <w:color w:val="808080"/>
                          <w:sz w:val="20"/>
                        </w:rPr>
                        <w:t>（由承辦單位自動產生套印）</w:t>
                      </w:r>
                    </w:p>
                    <w:p w:rsidR="00F161E1" w:rsidRDefault="00F161E1">
                      <w:pPr>
                        <w:spacing w:line="280" w:lineRule="exact"/>
                        <w:rPr>
                          <w:rFonts w:ascii="微軟正黑體" w:eastAsia="微軟正黑體" w:hAnsi="微軟正黑體"/>
                          <w:b/>
                        </w:rPr>
                      </w:pPr>
                    </w:p>
                    <w:p w:rsidR="00F161E1" w:rsidRDefault="006B3E07">
                      <w:pPr>
                        <w:spacing w:line="280" w:lineRule="exact"/>
                      </w:pPr>
                      <w:r>
                        <w:rPr>
                          <w:rFonts w:ascii="微軟正黑體" w:eastAsia="微軟正黑體" w:hAnsi="微軟正黑體"/>
                          <w:b/>
                        </w:rPr>
                        <w:t>身分類別：</w:t>
                      </w:r>
                    </w:p>
                    <w:p w:rsidR="00F161E1" w:rsidRDefault="006B3E07">
                      <w:pPr>
                        <w:spacing w:line="280" w:lineRule="exact"/>
                        <w:ind w:firstLine="707"/>
                      </w:pPr>
                      <w:r>
                        <w:rPr>
                          <w:rFonts w:ascii="微軟正黑體" w:eastAsia="微軟正黑體" w:hAnsi="微軟正黑體"/>
                          <w:sz w:val="32"/>
                          <w:szCs w:val="32"/>
                        </w:rPr>
                        <w:t>□</w:t>
                      </w:r>
                      <w:r>
                        <w:rPr>
                          <w:rFonts w:ascii="微軟正黑體" w:eastAsia="微軟正黑體" w:hAnsi="微軟正黑體"/>
                        </w:rPr>
                        <w:t>中學生組</w:t>
                      </w:r>
                    </w:p>
                    <w:p w:rsidR="00F161E1" w:rsidRDefault="006B3E07">
                      <w:pPr>
                        <w:spacing w:line="280" w:lineRule="exact"/>
                        <w:ind w:left="720"/>
                      </w:pPr>
                      <w:r>
                        <w:rPr>
                          <w:rFonts w:ascii="微軟正黑體" w:eastAsia="微軟正黑體" w:hAnsi="微軟正黑體"/>
                          <w:sz w:val="32"/>
                          <w:szCs w:val="32"/>
                        </w:rPr>
                        <w:t>□</w:t>
                      </w:r>
                      <w:r>
                        <w:rPr>
                          <w:rFonts w:ascii="微軟正黑體" w:eastAsia="微軟正黑體" w:hAnsi="微軟正黑體"/>
                          <w:szCs w:val="32"/>
                        </w:rPr>
                        <w:t>社會組</w:t>
                      </w:r>
                    </w:p>
                    <w:p w:rsidR="00F161E1" w:rsidRDefault="00F161E1">
                      <w:pPr>
                        <w:spacing w:line="280" w:lineRule="exact"/>
                        <w:ind w:left="720"/>
                        <w:rPr>
                          <w:rFonts w:ascii="標楷體" w:eastAsia="標楷體" w:hAnsi="標楷體"/>
                        </w:rPr>
                      </w:pPr>
                    </w:p>
                    <w:p w:rsidR="00F161E1" w:rsidRDefault="00F161E1">
                      <w:pPr>
                        <w:spacing w:line="280" w:lineRule="exact"/>
                        <w:ind w:left="720"/>
                        <w:rPr>
                          <w:rFonts w:ascii="標楷體" w:eastAsia="標楷體" w:hAnsi="標楷體"/>
                        </w:rPr>
                      </w:pP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0288" behindDoc="0" locked="0" layoutInCell="1" allowOverlap="1">
                <wp:simplePos x="0" y="0"/>
                <wp:positionH relativeFrom="column">
                  <wp:posOffset>-294427</wp:posOffset>
                </wp:positionH>
                <wp:positionV relativeFrom="paragraph">
                  <wp:posOffset>2802471</wp:posOffset>
                </wp:positionV>
                <wp:extent cx="4171319" cy="5184776"/>
                <wp:effectExtent l="0" t="0" r="0" b="0"/>
                <wp:wrapNone/>
                <wp:docPr id="8" name="文字方塊 2"/>
                <wp:cNvGraphicFramePr/>
                <a:graphic xmlns:a="http://schemas.openxmlformats.org/drawingml/2006/main">
                  <a:graphicData uri="http://schemas.microsoft.com/office/word/2010/wordprocessingShape">
                    <wps:wsp>
                      <wps:cNvSpPr txBox="1"/>
                      <wps:spPr>
                        <a:xfrm>
                          <a:off x="0" y="0"/>
                          <a:ext cx="4171319" cy="5184776"/>
                        </a:xfrm>
                        <a:prstGeom prst="rect">
                          <a:avLst/>
                        </a:prstGeom>
                        <a:noFill/>
                        <a:ln>
                          <a:noFill/>
                          <a:prstDash/>
                        </a:ln>
                      </wps:spPr>
                      <wps:txbx>
                        <w:txbxContent>
                          <w:p w:rsidR="00F161E1" w:rsidRDefault="006B3E07">
                            <w:pPr>
                              <w:spacing w:line="400" w:lineRule="exact"/>
                              <w:rPr>
                                <w:rFonts w:ascii="微軟正黑體" w:eastAsia="微軟正黑體" w:hAnsi="微軟正黑體"/>
                                <w:b/>
                              </w:rPr>
                            </w:pPr>
                            <w:r>
                              <w:rPr>
                                <w:rFonts w:ascii="微軟正黑體" w:eastAsia="微軟正黑體" w:hAnsi="微軟正黑體"/>
                                <w:b/>
                              </w:rPr>
                              <w:t>寄件人姓名：</w:t>
                            </w:r>
                          </w:p>
                          <w:p w:rsidR="00F161E1" w:rsidRDefault="006B3E07">
                            <w:pPr>
                              <w:spacing w:line="400" w:lineRule="exact"/>
                              <w:rPr>
                                <w:rFonts w:ascii="微軟正黑體" w:eastAsia="微軟正黑體" w:hAnsi="微軟正黑體"/>
                                <w:b/>
                              </w:rPr>
                            </w:pPr>
                            <w:r>
                              <w:rPr>
                                <w:rFonts w:ascii="微軟正黑體" w:eastAsia="微軟正黑體" w:hAnsi="微軟正黑體"/>
                                <w:b/>
                              </w:rPr>
                              <w:t>聯絡方式</w:t>
                            </w:r>
                            <w:r>
                              <w:rPr>
                                <w:rFonts w:ascii="微軟正黑體" w:eastAsia="微軟正黑體" w:hAnsi="微軟正黑體"/>
                                <w:b/>
                              </w:rPr>
                              <w:t>(</w:t>
                            </w:r>
                            <w:r>
                              <w:rPr>
                                <w:rFonts w:ascii="微軟正黑體" w:eastAsia="微軟正黑體" w:hAnsi="微軟正黑體"/>
                                <w:b/>
                              </w:rPr>
                              <w:t>手機</w:t>
                            </w:r>
                            <w:r>
                              <w:rPr>
                                <w:rFonts w:ascii="微軟正黑體" w:eastAsia="微軟正黑體" w:hAnsi="微軟正黑體"/>
                                <w:b/>
                              </w:rPr>
                              <w:t>)</w:t>
                            </w:r>
                            <w:r>
                              <w:rPr>
                                <w:rFonts w:ascii="微軟正黑體" w:eastAsia="微軟正黑體" w:hAnsi="微軟正黑體"/>
                                <w:b/>
                              </w:rPr>
                              <w:t>：</w:t>
                            </w:r>
                          </w:p>
                          <w:p w:rsidR="00F161E1" w:rsidRDefault="006B3E07">
                            <w:pPr>
                              <w:spacing w:line="400" w:lineRule="exact"/>
                              <w:rPr>
                                <w:rFonts w:ascii="微軟正黑體" w:eastAsia="微軟正黑體" w:hAnsi="微軟正黑體"/>
                                <w:b/>
                              </w:rPr>
                            </w:pPr>
                            <w:r>
                              <w:rPr>
                                <w:rFonts w:ascii="微軟正黑體" w:eastAsia="微軟正黑體" w:hAnsi="微軟正黑體"/>
                                <w:b/>
                              </w:rPr>
                              <w:t>地址：</w:t>
                            </w:r>
                          </w:p>
                          <w:tbl>
                            <w:tblPr>
                              <w:tblW w:w="6062" w:type="dxa"/>
                              <w:tblLayout w:type="fixed"/>
                              <w:tblCellMar>
                                <w:left w:w="10" w:type="dxa"/>
                                <w:right w:w="10" w:type="dxa"/>
                              </w:tblCellMar>
                              <w:tblLook w:val="04A0" w:firstRow="1" w:lastRow="0" w:firstColumn="1" w:lastColumn="0" w:noHBand="0" w:noVBand="1"/>
                            </w:tblPr>
                            <w:tblGrid>
                              <w:gridCol w:w="457"/>
                              <w:gridCol w:w="644"/>
                              <w:gridCol w:w="4961"/>
                            </w:tblGrid>
                            <w:tr w:rsidR="00F161E1">
                              <w:tblPrEx>
                                <w:tblCellMar>
                                  <w:top w:w="0" w:type="dxa"/>
                                  <w:bottom w:w="0" w:type="dxa"/>
                                </w:tblCellMar>
                              </w:tblPrEx>
                              <w:trPr>
                                <w:trHeight w:val="1115"/>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1E1" w:rsidRDefault="00F161E1">
                                  <w:pPr>
                                    <w:widowControl/>
                                    <w:rPr>
                                      <w:rFonts w:ascii="微軟正黑體" w:eastAsia="微軟正黑體" w:hAnsi="微軟正黑體" w:cs="標楷體"/>
                                      <w:b/>
                                      <w:kern w:val="0"/>
                                    </w:rPr>
                                  </w:pP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widowControl/>
                                    <w:ind w:left="113" w:right="113"/>
                                    <w:jc w:val="center"/>
                                    <w:rPr>
                                      <w:rFonts w:ascii="微軟正黑體" w:eastAsia="微軟正黑體" w:hAnsi="微軟正黑體" w:cs="標楷體"/>
                                      <w:b/>
                                      <w:kern w:val="0"/>
                                      <w:sz w:val="18"/>
                                    </w:rPr>
                                  </w:pPr>
                                  <w:r>
                                    <w:rPr>
                                      <w:rFonts w:ascii="微軟正黑體" w:eastAsia="微軟正黑體" w:hAnsi="微軟正黑體" w:cs="標楷體"/>
                                      <w:b/>
                                      <w:kern w:val="0"/>
                                      <w:sz w:val="18"/>
                                    </w:rPr>
                                    <w:t>(</w:t>
                                  </w:r>
                                  <w:r>
                                    <w:rPr>
                                      <w:rFonts w:ascii="微軟正黑體" w:eastAsia="微軟正黑體" w:hAnsi="微軟正黑體" w:cs="標楷體"/>
                                      <w:b/>
                                      <w:kern w:val="0"/>
                                      <w:sz w:val="18"/>
                                    </w:rPr>
                                    <w:t>請自行勾稽檢查</w:t>
                                  </w:r>
                                  <w:r>
                                    <w:rPr>
                                      <w:rFonts w:ascii="微軟正黑體" w:eastAsia="微軟正黑體" w:hAnsi="微軟正黑體" w:cs="標楷體"/>
                                      <w:b/>
                                      <w:kern w:val="0"/>
                                      <w:sz w:val="1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b/>
                                      <w:kern w:val="0"/>
                                    </w:rPr>
                                    <w:t>紙本</w:t>
                                  </w:r>
                                  <w:r>
                                    <w:rPr>
                                      <w:rFonts w:ascii="微軟正黑體" w:eastAsia="微軟正黑體" w:hAnsi="微軟正黑體" w:cs="標楷體"/>
                                      <w:kern w:val="0"/>
                                    </w:rPr>
                                    <w:t>－作品聲明與授權書一份</w:t>
                                  </w:r>
                                </w:p>
                              </w:tc>
                            </w:tr>
                            <w:tr w:rsidR="00F161E1">
                              <w:tblPrEx>
                                <w:tblCellMar>
                                  <w:top w:w="0" w:type="dxa"/>
                                  <w:bottom w:w="0" w:type="dxa"/>
                                </w:tblCellMar>
                              </w:tblPrEx>
                              <w:trPr>
                                <w:trHeight w:val="1115"/>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1E1" w:rsidRDefault="00F161E1">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F161E1">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2</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個人資料蒐集同意書一份</w:t>
                                  </w:r>
                                </w:p>
                              </w:tc>
                            </w:tr>
                          </w:tbl>
                          <w:p w:rsidR="00F161E1" w:rsidRDefault="00F161E1">
                            <w:pPr>
                              <w:spacing w:line="400" w:lineRule="exact"/>
                              <w:rPr>
                                <w:rFonts w:ascii="微軟正黑體" w:eastAsia="微軟正黑體" w:hAnsi="微軟正黑體"/>
                              </w:rPr>
                            </w:pPr>
                          </w:p>
                          <w:p w:rsidR="00F161E1" w:rsidRDefault="006B3E07">
                            <w:pPr>
                              <w:spacing w:line="400" w:lineRule="exact"/>
                              <w:rPr>
                                <w:rFonts w:ascii="微軟正黑體" w:eastAsia="微軟正黑體" w:hAnsi="微軟正黑體"/>
                              </w:rPr>
                            </w:pPr>
                            <w:r>
                              <w:rPr>
                                <w:rFonts w:ascii="微軟正黑體" w:eastAsia="微軟正黑體" w:hAnsi="微軟正黑體"/>
                              </w:rPr>
                              <w:t>注</w:t>
                            </w:r>
                            <w:r>
                              <w:rPr>
                                <w:rFonts w:ascii="微軟正黑體" w:eastAsia="微軟正黑體" w:hAnsi="微軟正黑體"/>
                              </w:rPr>
                              <w:t xml:space="preserve">  </w:t>
                            </w:r>
                            <w:r>
                              <w:rPr>
                                <w:rFonts w:ascii="微軟正黑體" w:eastAsia="微軟正黑體" w:hAnsi="微軟正黑體"/>
                              </w:rPr>
                              <w:t>意</w:t>
                            </w:r>
                          </w:p>
                          <w:p w:rsidR="00F161E1" w:rsidRDefault="006B3E07">
                            <w:pPr>
                              <w:pStyle w:val="a3"/>
                              <w:numPr>
                                <w:ilvl w:val="0"/>
                                <w:numId w:val="9"/>
                              </w:numPr>
                              <w:spacing w:line="400" w:lineRule="exact"/>
                              <w:rPr>
                                <w:rFonts w:ascii="微軟正黑體" w:eastAsia="微軟正黑體" w:hAnsi="微軟正黑體"/>
                              </w:rPr>
                            </w:pPr>
                            <w:r>
                              <w:rPr>
                                <w:rFonts w:ascii="微軟正黑體" w:eastAsia="微軟正黑體" w:hAnsi="微軟正黑體"/>
                              </w:rPr>
                              <w:t>左列各件請依左列順序，由上而下整理齊全，用迴紋針夾在右上角，請勿摺疊，應平放裝入此信封內。</w:t>
                            </w:r>
                          </w:p>
                          <w:p w:rsidR="00F161E1" w:rsidRDefault="006B3E07">
                            <w:pPr>
                              <w:pStyle w:val="a3"/>
                              <w:numPr>
                                <w:ilvl w:val="0"/>
                                <w:numId w:val="9"/>
                              </w:numPr>
                              <w:spacing w:line="400" w:lineRule="exact"/>
                              <w:rPr>
                                <w:rFonts w:ascii="微軟正黑體" w:eastAsia="微軟正黑體" w:hAnsi="微軟正黑體"/>
                              </w:rPr>
                            </w:pPr>
                            <w:r>
                              <w:rPr>
                                <w:rFonts w:ascii="微軟正黑體" w:eastAsia="微軟正黑體" w:hAnsi="微軟正黑體"/>
                              </w:rPr>
                              <w:t>每</w:t>
                            </w:r>
                            <w:r>
                              <w:rPr>
                                <w:rFonts w:ascii="微軟正黑體" w:eastAsia="微軟正黑體" w:hAnsi="微軟正黑體"/>
                              </w:rPr>
                              <w:t>1</w:t>
                            </w:r>
                            <w:r>
                              <w:rPr>
                                <w:rFonts w:ascii="微軟正黑體" w:eastAsia="微軟正黑體" w:hAnsi="微軟正黑體"/>
                              </w:rPr>
                              <w:t>封袋，僅限一組報名一項領域使用。資料不全者，不予受理。</w:t>
                            </w:r>
                          </w:p>
                          <w:p w:rsidR="00F161E1" w:rsidRDefault="006B3E07">
                            <w:pPr>
                              <w:pStyle w:val="a3"/>
                              <w:numPr>
                                <w:ilvl w:val="0"/>
                                <w:numId w:val="9"/>
                              </w:numPr>
                              <w:spacing w:line="400" w:lineRule="exact"/>
                              <w:rPr>
                                <w:rFonts w:ascii="微軟正黑體" w:eastAsia="微軟正黑體" w:hAnsi="微軟正黑體"/>
                              </w:rPr>
                            </w:pPr>
                            <w:r>
                              <w:rPr>
                                <w:rFonts w:ascii="微軟正黑體" w:eastAsia="微軟正黑體" w:hAnsi="微軟正黑體"/>
                              </w:rPr>
                              <w:t>本封袋請以掛號郵件投遞，如以平信寄遞發生遺失或遲誤，而致無法報名，由參賽組別自行負責。</w:t>
                            </w:r>
                          </w:p>
                          <w:p w:rsidR="00F161E1" w:rsidRDefault="006B3E07">
                            <w:pPr>
                              <w:pStyle w:val="a3"/>
                              <w:numPr>
                                <w:ilvl w:val="0"/>
                                <w:numId w:val="9"/>
                              </w:numPr>
                              <w:spacing w:line="400" w:lineRule="exact"/>
                              <w:rPr>
                                <w:rFonts w:ascii="微軟正黑體" w:eastAsia="微軟正黑體" w:hAnsi="微軟正黑體"/>
                              </w:rPr>
                            </w:pPr>
                            <w:r>
                              <w:rPr>
                                <w:rFonts w:ascii="微軟正黑體" w:eastAsia="微軟正黑體" w:hAnsi="微軟正黑體"/>
                              </w:rPr>
                              <w:t>寄件前請再確認類別是否正確，以免影響您的權益。</w:t>
                            </w:r>
                          </w:p>
                          <w:p w:rsidR="00F161E1" w:rsidRDefault="00F161E1"/>
                        </w:txbxContent>
                      </wps:txbx>
                      <wps:bodyPr vert="horz" wrap="square" lIns="91440" tIns="45720" rIns="91440" bIns="45720" anchor="t" anchorCtr="0" compatLnSpc="0">
                        <a:noAutofit/>
                      </wps:bodyPr>
                    </wps:wsp>
                  </a:graphicData>
                </a:graphic>
              </wp:anchor>
            </w:drawing>
          </mc:Choice>
          <mc:Fallback>
            <w:pict>
              <v:shape id="_x0000_s1031" type="#_x0000_t202" style="position:absolute;margin-left:-23.2pt;margin-top:220.65pt;width:328.45pt;height:40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" filled="f" stroked="f">
                <v:textbox>
                  <w:txbxContent>
                    <w:p w:rsidR="00F161E1" w:rsidRDefault="006B3E07">
                      <w:pPr>
                        <w:spacing w:line="400" w:lineRule="exact"/>
                        <w:rPr>
                          <w:rFonts w:ascii="微軟正黑體" w:eastAsia="微軟正黑體" w:hAnsi="微軟正黑體"/>
                          <w:b/>
                        </w:rPr>
                      </w:pPr>
                      <w:r>
                        <w:rPr>
                          <w:rFonts w:ascii="微軟正黑體" w:eastAsia="微軟正黑體" w:hAnsi="微軟正黑體"/>
                          <w:b/>
                        </w:rPr>
                        <w:t>寄件人姓名：</w:t>
                      </w:r>
                    </w:p>
                    <w:p w:rsidR="00F161E1" w:rsidRDefault="006B3E07">
                      <w:pPr>
                        <w:spacing w:line="400" w:lineRule="exact"/>
                        <w:rPr>
                          <w:rFonts w:ascii="微軟正黑體" w:eastAsia="微軟正黑體" w:hAnsi="微軟正黑體"/>
                          <w:b/>
                        </w:rPr>
                      </w:pPr>
                      <w:r>
                        <w:rPr>
                          <w:rFonts w:ascii="微軟正黑體" w:eastAsia="微軟正黑體" w:hAnsi="微軟正黑體"/>
                          <w:b/>
                        </w:rPr>
                        <w:t>聯絡方式</w:t>
                      </w:r>
                      <w:r>
                        <w:rPr>
                          <w:rFonts w:ascii="微軟正黑體" w:eastAsia="微軟正黑體" w:hAnsi="微軟正黑體"/>
                          <w:b/>
                        </w:rPr>
                        <w:t>(</w:t>
                      </w:r>
                      <w:r>
                        <w:rPr>
                          <w:rFonts w:ascii="微軟正黑體" w:eastAsia="微軟正黑體" w:hAnsi="微軟正黑體"/>
                          <w:b/>
                        </w:rPr>
                        <w:t>手機</w:t>
                      </w:r>
                      <w:r>
                        <w:rPr>
                          <w:rFonts w:ascii="微軟正黑體" w:eastAsia="微軟正黑體" w:hAnsi="微軟正黑體"/>
                          <w:b/>
                        </w:rPr>
                        <w:t>)</w:t>
                      </w:r>
                      <w:r>
                        <w:rPr>
                          <w:rFonts w:ascii="微軟正黑體" w:eastAsia="微軟正黑體" w:hAnsi="微軟正黑體"/>
                          <w:b/>
                        </w:rPr>
                        <w:t>：</w:t>
                      </w:r>
                    </w:p>
                    <w:p w:rsidR="00F161E1" w:rsidRDefault="006B3E07">
                      <w:pPr>
                        <w:spacing w:line="400" w:lineRule="exact"/>
                        <w:rPr>
                          <w:rFonts w:ascii="微軟正黑體" w:eastAsia="微軟正黑體" w:hAnsi="微軟正黑體"/>
                          <w:b/>
                        </w:rPr>
                      </w:pPr>
                      <w:r>
                        <w:rPr>
                          <w:rFonts w:ascii="微軟正黑體" w:eastAsia="微軟正黑體" w:hAnsi="微軟正黑體"/>
                          <w:b/>
                        </w:rPr>
                        <w:t>地址：</w:t>
                      </w:r>
                    </w:p>
                    <w:tbl>
                      <w:tblPr>
                        <w:tblW w:w="6062" w:type="dxa"/>
                        <w:tblLayout w:type="fixed"/>
                        <w:tblCellMar>
                          <w:left w:w="10" w:type="dxa"/>
                          <w:right w:w="10" w:type="dxa"/>
                        </w:tblCellMar>
                        <w:tblLook w:val="04A0" w:firstRow="1" w:lastRow="0" w:firstColumn="1" w:lastColumn="0" w:noHBand="0" w:noVBand="1"/>
                      </w:tblPr>
                      <w:tblGrid>
                        <w:gridCol w:w="457"/>
                        <w:gridCol w:w="644"/>
                        <w:gridCol w:w="4961"/>
                      </w:tblGrid>
                      <w:tr w:rsidR="00F161E1">
                        <w:tblPrEx>
                          <w:tblCellMar>
                            <w:top w:w="0" w:type="dxa"/>
                            <w:bottom w:w="0" w:type="dxa"/>
                          </w:tblCellMar>
                        </w:tblPrEx>
                        <w:trPr>
                          <w:trHeight w:val="1115"/>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1E1" w:rsidRDefault="00F161E1">
                            <w:pPr>
                              <w:widowControl/>
                              <w:rPr>
                                <w:rFonts w:ascii="微軟正黑體" w:eastAsia="微軟正黑體" w:hAnsi="微軟正黑體" w:cs="標楷體"/>
                                <w:b/>
                                <w:kern w:val="0"/>
                              </w:rPr>
                            </w:pP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widowControl/>
                              <w:ind w:left="113" w:right="113"/>
                              <w:jc w:val="center"/>
                              <w:rPr>
                                <w:rFonts w:ascii="微軟正黑體" w:eastAsia="微軟正黑體" w:hAnsi="微軟正黑體" w:cs="標楷體"/>
                                <w:b/>
                                <w:kern w:val="0"/>
                                <w:sz w:val="18"/>
                              </w:rPr>
                            </w:pPr>
                            <w:r>
                              <w:rPr>
                                <w:rFonts w:ascii="微軟正黑體" w:eastAsia="微軟正黑體" w:hAnsi="微軟正黑體" w:cs="標楷體"/>
                                <w:b/>
                                <w:kern w:val="0"/>
                                <w:sz w:val="18"/>
                              </w:rPr>
                              <w:t>(</w:t>
                            </w:r>
                            <w:r>
                              <w:rPr>
                                <w:rFonts w:ascii="微軟正黑體" w:eastAsia="微軟正黑體" w:hAnsi="微軟正黑體" w:cs="標楷體"/>
                                <w:b/>
                                <w:kern w:val="0"/>
                                <w:sz w:val="18"/>
                              </w:rPr>
                              <w:t>請自行勾稽檢查</w:t>
                            </w:r>
                            <w:r>
                              <w:rPr>
                                <w:rFonts w:ascii="微軟正黑體" w:eastAsia="微軟正黑體" w:hAnsi="微軟正黑體" w:cs="標楷體"/>
                                <w:b/>
                                <w:kern w:val="0"/>
                                <w:sz w:val="1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b/>
                                <w:kern w:val="0"/>
                              </w:rPr>
                              <w:t>紙本</w:t>
                            </w:r>
                            <w:r>
                              <w:rPr>
                                <w:rFonts w:ascii="微軟正黑體" w:eastAsia="微軟正黑體" w:hAnsi="微軟正黑體" w:cs="標楷體"/>
                                <w:kern w:val="0"/>
                              </w:rPr>
                              <w:t>－作品聲明與授權書一份</w:t>
                            </w:r>
                          </w:p>
                        </w:tc>
                      </w:tr>
                      <w:tr w:rsidR="00F161E1">
                        <w:tblPrEx>
                          <w:tblCellMar>
                            <w:top w:w="0" w:type="dxa"/>
                            <w:bottom w:w="0" w:type="dxa"/>
                          </w:tblCellMar>
                        </w:tblPrEx>
                        <w:trPr>
                          <w:trHeight w:val="1115"/>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1E1" w:rsidRDefault="00F161E1">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F161E1">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E1" w:rsidRDefault="006B3E0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2</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個人資料蒐集同意書一份</w:t>
                            </w:r>
                          </w:p>
                        </w:tc>
                      </w:tr>
                    </w:tbl>
                    <w:p w:rsidR="00F161E1" w:rsidRDefault="00F161E1">
                      <w:pPr>
                        <w:spacing w:line="400" w:lineRule="exact"/>
                        <w:rPr>
                          <w:rFonts w:ascii="微軟正黑體" w:eastAsia="微軟正黑體" w:hAnsi="微軟正黑體"/>
                        </w:rPr>
                      </w:pPr>
                    </w:p>
                    <w:p w:rsidR="00F161E1" w:rsidRDefault="006B3E07">
                      <w:pPr>
                        <w:spacing w:line="400" w:lineRule="exact"/>
                        <w:rPr>
                          <w:rFonts w:ascii="微軟正黑體" w:eastAsia="微軟正黑體" w:hAnsi="微軟正黑體"/>
                        </w:rPr>
                      </w:pPr>
                      <w:r>
                        <w:rPr>
                          <w:rFonts w:ascii="微軟正黑體" w:eastAsia="微軟正黑體" w:hAnsi="微軟正黑體"/>
                        </w:rPr>
                        <w:t>注</w:t>
                      </w:r>
                      <w:r>
                        <w:rPr>
                          <w:rFonts w:ascii="微軟正黑體" w:eastAsia="微軟正黑體" w:hAnsi="微軟正黑體"/>
                        </w:rPr>
                        <w:t xml:space="preserve">  </w:t>
                      </w:r>
                      <w:r>
                        <w:rPr>
                          <w:rFonts w:ascii="微軟正黑體" w:eastAsia="微軟正黑體" w:hAnsi="微軟正黑體"/>
                        </w:rPr>
                        <w:t>意</w:t>
                      </w:r>
                    </w:p>
                    <w:p w:rsidR="00F161E1" w:rsidRDefault="006B3E07">
                      <w:pPr>
                        <w:pStyle w:val="a3"/>
                        <w:numPr>
                          <w:ilvl w:val="0"/>
                          <w:numId w:val="9"/>
                        </w:numPr>
                        <w:spacing w:line="400" w:lineRule="exact"/>
                        <w:rPr>
                          <w:rFonts w:ascii="微軟正黑體" w:eastAsia="微軟正黑體" w:hAnsi="微軟正黑體"/>
                        </w:rPr>
                      </w:pPr>
                      <w:r>
                        <w:rPr>
                          <w:rFonts w:ascii="微軟正黑體" w:eastAsia="微軟正黑體" w:hAnsi="微軟正黑體"/>
                        </w:rPr>
                        <w:t>左列各件請依左列順序，由上而下整理齊全，用迴紋針夾在右上角，請勿摺疊，應平放裝入此信封內。</w:t>
                      </w:r>
                    </w:p>
                    <w:p w:rsidR="00F161E1" w:rsidRDefault="006B3E07">
                      <w:pPr>
                        <w:pStyle w:val="a3"/>
                        <w:numPr>
                          <w:ilvl w:val="0"/>
                          <w:numId w:val="9"/>
                        </w:numPr>
                        <w:spacing w:line="400" w:lineRule="exact"/>
                        <w:rPr>
                          <w:rFonts w:ascii="微軟正黑體" w:eastAsia="微軟正黑體" w:hAnsi="微軟正黑體"/>
                        </w:rPr>
                      </w:pPr>
                      <w:r>
                        <w:rPr>
                          <w:rFonts w:ascii="微軟正黑體" w:eastAsia="微軟正黑體" w:hAnsi="微軟正黑體"/>
                        </w:rPr>
                        <w:t>每</w:t>
                      </w:r>
                      <w:r>
                        <w:rPr>
                          <w:rFonts w:ascii="微軟正黑體" w:eastAsia="微軟正黑體" w:hAnsi="微軟正黑體"/>
                        </w:rPr>
                        <w:t>1</w:t>
                      </w:r>
                      <w:r>
                        <w:rPr>
                          <w:rFonts w:ascii="微軟正黑體" w:eastAsia="微軟正黑體" w:hAnsi="微軟正黑體"/>
                        </w:rPr>
                        <w:t>封袋，僅限一組報名一項領域使用。資料不全者，不予受理。</w:t>
                      </w:r>
                    </w:p>
                    <w:p w:rsidR="00F161E1" w:rsidRDefault="006B3E07">
                      <w:pPr>
                        <w:pStyle w:val="a3"/>
                        <w:numPr>
                          <w:ilvl w:val="0"/>
                          <w:numId w:val="9"/>
                        </w:numPr>
                        <w:spacing w:line="400" w:lineRule="exact"/>
                        <w:rPr>
                          <w:rFonts w:ascii="微軟正黑體" w:eastAsia="微軟正黑體" w:hAnsi="微軟正黑體"/>
                        </w:rPr>
                      </w:pPr>
                      <w:r>
                        <w:rPr>
                          <w:rFonts w:ascii="微軟正黑體" w:eastAsia="微軟正黑體" w:hAnsi="微軟正黑體"/>
                        </w:rPr>
                        <w:t>本封袋請以掛號郵件投遞，如以平信寄遞發生遺失或遲誤，而致無法報名，由參賽組別自行負責。</w:t>
                      </w:r>
                    </w:p>
                    <w:p w:rsidR="00F161E1" w:rsidRDefault="006B3E07">
                      <w:pPr>
                        <w:pStyle w:val="a3"/>
                        <w:numPr>
                          <w:ilvl w:val="0"/>
                          <w:numId w:val="9"/>
                        </w:numPr>
                        <w:spacing w:line="400" w:lineRule="exact"/>
                        <w:rPr>
                          <w:rFonts w:ascii="微軟正黑體" w:eastAsia="微軟正黑體" w:hAnsi="微軟正黑體"/>
                        </w:rPr>
                      </w:pPr>
                      <w:r>
                        <w:rPr>
                          <w:rFonts w:ascii="微軟正黑體" w:eastAsia="微軟正黑體" w:hAnsi="微軟正黑體"/>
                        </w:rPr>
                        <w:t>寄件前請再確認類別是否正確，以免影響您的權益。</w:t>
                      </w:r>
                    </w:p>
                    <w:p w:rsidR="00F161E1" w:rsidRDefault="00F161E1"/>
                  </w:txbxContent>
                </v:textbox>
              </v:shape>
            </w:pict>
          </mc:Fallback>
        </mc:AlternateContent>
      </w:r>
    </w:p>
    <w:p w:rsidR="00F161E1" w:rsidRDefault="00F161E1">
      <w:pPr>
        <w:pageBreakBefore/>
        <w:widowControl/>
        <w:suppressAutoHyphens w:val="0"/>
      </w:pPr>
    </w:p>
    <w:p w:rsidR="00F161E1" w:rsidRDefault="006B3E07">
      <w:pPr>
        <w:spacing w:before="180" w:after="180" w:line="400" w:lineRule="exact"/>
        <w:jc w:val="center"/>
      </w:pPr>
      <w:r>
        <w:rPr>
          <w:rFonts w:ascii="標楷體" w:eastAsia="標楷體" w:hAnsi="標楷體"/>
          <w:b/>
          <w:noProof/>
          <w:sz w:val="32"/>
        </w:rPr>
        <mc:AlternateContent>
          <mc:Choice Requires="wps">
            <w:drawing>
              <wp:anchor distT="0" distB="0" distL="114300" distR="114300" simplePos="0" relativeHeight="251664384" behindDoc="0" locked="0" layoutInCell="1" allowOverlap="1">
                <wp:simplePos x="0" y="0"/>
                <wp:positionH relativeFrom="column">
                  <wp:posOffset>-712473</wp:posOffset>
                </wp:positionH>
                <wp:positionV relativeFrom="paragraph">
                  <wp:posOffset>29846</wp:posOffset>
                </wp:positionV>
                <wp:extent cx="704216" cy="1403988"/>
                <wp:effectExtent l="0" t="0" r="19684" b="24762"/>
                <wp:wrapNone/>
                <wp:docPr id="9"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F161E1" w:rsidRDefault="006B3E07">
                            <w:pPr>
                              <w:jc w:val="cente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0">
                        <a:spAutoFit/>
                      </wps:bodyPr>
                    </wps:wsp>
                  </a:graphicData>
                </a:graphic>
              </wp:anchor>
            </w:drawing>
          </mc:Choice>
          <mc:Fallback>
            <w:pict>
              <v:shape id="_x0000_s1032" type="#_x0000_t202" style="position:absolute;left:0;text-align:left;margin-left:-56.1pt;margin-top:2.35pt;width:55.45pt;height:110.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" strokeweight=".26467mm">
                <v:textbox style="mso-fit-shape-to-text:t">
                  <w:txbxContent>
                    <w:p w:rsidR="00F161E1" w:rsidRDefault="006B3E07">
                      <w:pPr>
                        <w:jc w:val="center"/>
                        <w:rPr>
                          <w:rFonts w:ascii="標楷體" w:eastAsia="標楷體" w:hAnsi="標楷體"/>
                        </w:rPr>
                      </w:pPr>
                      <w:r>
                        <w:rPr>
                          <w:rFonts w:ascii="標楷體" w:eastAsia="標楷體" w:hAnsi="標楷體"/>
                        </w:rPr>
                        <w:t>附件二</w:t>
                      </w:r>
                    </w:p>
                  </w:txbxContent>
                </v:textbox>
              </v:shape>
            </w:pict>
          </mc:Fallback>
        </mc:AlternateContent>
      </w:r>
    </w:p>
    <w:p w:rsidR="00F161E1" w:rsidRDefault="006B3E07">
      <w:pPr>
        <w:spacing w:before="180" w:after="180" w:line="500" w:lineRule="exact"/>
        <w:jc w:val="center"/>
      </w:pPr>
      <w:r>
        <w:rPr>
          <w:rFonts w:ascii="標楷體" w:eastAsia="標楷體" w:hAnsi="標楷體"/>
          <w:b/>
          <w:sz w:val="32"/>
        </w:rPr>
        <w:t>作品聲明與授權同意書</w:t>
      </w:r>
    </w:p>
    <w:p w:rsidR="00F161E1" w:rsidRDefault="00F161E1">
      <w:pPr>
        <w:spacing w:before="180" w:after="180"/>
        <w:jc w:val="center"/>
        <w:rPr>
          <w:rFonts w:ascii="標楷體" w:eastAsia="標楷體" w:hAnsi="標楷體"/>
          <w:b/>
        </w:rPr>
      </w:pPr>
    </w:p>
    <w:p w:rsidR="00F161E1" w:rsidRDefault="006B3E07">
      <w:pPr>
        <w:spacing w:line="500" w:lineRule="exact"/>
        <w:rPr>
          <w:rFonts w:ascii="標楷體" w:eastAsia="標楷體" w:hAnsi="標楷體"/>
          <w:sz w:val="28"/>
          <w:szCs w:val="28"/>
        </w:rPr>
      </w:pPr>
      <w:r>
        <w:rPr>
          <w:rFonts w:ascii="標楷體" w:eastAsia="標楷體" w:hAnsi="標楷體"/>
          <w:sz w:val="28"/>
          <w:szCs w:val="28"/>
        </w:rPr>
        <w:t>_______________________</w:t>
      </w:r>
      <w:r>
        <w:rPr>
          <w:rFonts w:ascii="標楷體" w:eastAsia="標楷體" w:hAnsi="標楷體"/>
          <w:sz w:val="28"/>
          <w:szCs w:val="28"/>
        </w:rPr>
        <w:t>君（以下稱甲方）</w:t>
      </w:r>
    </w:p>
    <w:p w:rsidR="00F161E1" w:rsidRDefault="006B3E07">
      <w:pPr>
        <w:spacing w:line="500" w:lineRule="exact"/>
        <w:rPr>
          <w:rFonts w:ascii="標楷體" w:eastAsia="標楷體" w:hAnsi="標楷體"/>
          <w:sz w:val="28"/>
          <w:szCs w:val="28"/>
        </w:rPr>
      </w:pPr>
      <w:r>
        <w:rPr>
          <w:rFonts w:ascii="標楷體" w:eastAsia="標楷體" w:hAnsi="標楷體"/>
          <w:sz w:val="28"/>
          <w:szCs w:val="28"/>
        </w:rPr>
        <w:t>就作品名稱：</w:t>
      </w:r>
      <w:r>
        <w:rPr>
          <w:rFonts w:ascii="標楷體" w:eastAsia="標楷體" w:hAnsi="標楷體"/>
          <w:sz w:val="28"/>
          <w:szCs w:val="28"/>
        </w:rPr>
        <w:t>_______________________________________</w:t>
      </w:r>
      <w:r>
        <w:rPr>
          <w:rFonts w:ascii="標楷體" w:eastAsia="標楷體" w:hAnsi="標楷體"/>
          <w:sz w:val="28"/>
          <w:szCs w:val="28"/>
        </w:rPr>
        <w:t>，同意無償授權教育部國民及學前教育署（以下稱乙方）基於非營利之教育推廣與資源分享目的，得以任何形式與方式進行重製、改作、發行、公開發表、透過網路公開傳輸、轉授權予各學校師生使用等行為。</w:t>
      </w:r>
    </w:p>
    <w:p w:rsidR="00F161E1" w:rsidRDefault="006B3E07">
      <w:pPr>
        <w:spacing w:line="500" w:lineRule="exact"/>
        <w:rPr>
          <w:rFonts w:ascii="標楷體" w:eastAsia="標楷體" w:hAnsi="標楷體"/>
          <w:sz w:val="28"/>
          <w:szCs w:val="28"/>
        </w:rPr>
      </w:pPr>
      <w:r>
        <w:rPr>
          <w:rFonts w:ascii="標楷體" w:eastAsia="標楷體" w:hAnsi="標楷體"/>
          <w:sz w:val="28"/>
          <w:szCs w:val="28"/>
        </w:rPr>
        <w:t>甲方聲明並保證授權著作為甲方所自行創作且授權著作，未曾於其他比賽獲獎，且未侵害任何第三人之智慧財產權，並擔保投稿作品為初次發表。</w:t>
      </w:r>
    </w:p>
    <w:p w:rsidR="00F161E1" w:rsidRDefault="006B3E07">
      <w:pPr>
        <w:spacing w:line="500" w:lineRule="exact"/>
        <w:rPr>
          <w:rFonts w:ascii="標楷體" w:eastAsia="標楷體" w:hAnsi="標楷體"/>
          <w:sz w:val="28"/>
          <w:szCs w:val="28"/>
        </w:rPr>
      </w:pPr>
      <w:r>
        <w:rPr>
          <w:rFonts w:ascii="標楷體" w:eastAsia="標楷體" w:hAnsi="標楷體"/>
          <w:sz w:val="28"/>
          <w:szCs w:val="28"/>
        </w:rPr>
        <w:t>本著作作者同意於下方簽章。</w:t>
      </w:r>
    </w:p>
    <w:p w:rsidR="00F161E1" w:rsidRDefault="00F161E1">
      <w:pPr>
        <w:rPr>
          <w:rFonts w:ascii="標楷體" w:eastAsia="標楷體" w:hAnsi="標楷體"/>
          <w:sz w:val="28"/>
          <w:szCs w:val="28"/>
        </w:rPr>
      </w:pPr>
    </w:p>
    <w:p w:rsidR="00F161E1" w:rsidRDefault="006B3E07">
      <w:pPr>
        <w:rPr>
          <w:rFonts w:ascii="標楷體" w:eastAsia="標楷體" w:hAnsi="標楷體"/>
          <w:sz w:val="28"/>
          <w:szCs w:val="28"/>
        </w:rPr>
      </w:pPr>
      <w:r>
        <w:rPr>
          <w:rFonts w:ascii="標楷體" w:eastAsia="標楷體" w:hAnsi="標楷體"/>
          <w:sz w:val="28"/>
          <w:szCs w:val="28"/>
        </w:rPr>
        <w:t>此致</w:t>
      </w:r>
    </w:p>
    <w:p w:rsidR="00F161E1" w:rsidRDefault="006B3E07">
      <w:pPr>
        <w:rPr>
          <w:rFonts w:ascii="標楷體" w:eastAsia="標楷體" w:hAnsi="標楷體"/>
          <w:sz w:val="28"/>
          <w:szCs w:val="28"/>
        </w:rPr>
      </w:pPr>
      <w:r>
        <w:rPr>
          <w:rFonts w:ascii="標楷體" w:eastAsia="標楷體" w:hAnsi="標楷體"/>
          <w:sz w:val="28"/>
          <w:szCs w:val="28"/>
        </w:rPr>
        <w:t>教育部</w:t>
      </w:r>
      <w:r>
        <w:rPr>
          <w:rFonts w:ascii="標楷體" w:eastAsia="標楷體" w:hAnsi="標楷體"/>
          <w:sz w:val="28"/>
          <w:szCs w:val="28"/>
        </w:rPr>
        <w:t>國民及學前教育署</w:t>
      </w:r>
    </w:p>
    <w:p w:rsidR="00F161E1" w:rsidRDefault="00F161E1">
      <w:pPr>
        <w:spacing w:line="360" w:lineRule="auto"/>
        <w:rPr>
          <w:rFonts w:ascii="標楷體" w:eastAsia="標楷體" w:hAnsi="標楷體"/>
        </w:rPr>
      </w:pPr>
    </w:p>
    <w:p w:rsidR="00F161E1" w:rsidRDefault="006B3E07">
      <w:pPr>
        <w:spacing w:line="500" w:lineRule="exact"/>
        <w:rPr>
          <w:rFonts w:ascii="標楷體" w:eastAsia="標楷體" w:hAnsi="標楷體"/>
          <w:sz w:val="28"/>
          <w:szCs w:val="28"/>
        </w:rPr>
      </w:pPr>
      <w:r>
        <w:rPr>
          <w:rFonts w:ascii="標楷體" w:eastAsia="標楷體" w:hAnsi="標楷體"/>
          <w:sz w:val="28"/>
          <w:szCs w:val="28"/>
        </w:rPr>
        <w:t>甲</w:t>
      </w:r>
      <w:r>
        <w:rPr>
          <w:rFonts w:ascii="標楷體" w:eastAsia="標楷體" w:hAnsi="標楷體"/>
          <w:sz w:val="28"/>
          <w:szCs w:val="28"/>
        </w:rPr>
        <w:t xml:space="preserve"> </w:t>
      </w:r>
      <w:r>
        <w:rPr>
          <w:rFonts w:ascii="標楷體" w:eastAsia="標楷體" w:hAnsi="標楷體"/>
          <w:sz w:val="28"/>
          <w:szCs w:val="28"/>
        </w:rPr>
        <w:t>方</w:t>
      </w:r>
      <w:r>
        <w:rPr>
          <w:rFonts w:ascii="標楷體" w:eastAsia="標楷體" w:hAnsi="標楷體"/>
          <w:sz w:val="28"/>
          <w:szCs w:val="28"/>
        </w:rPr>
        <w:t xml:space="preserve"> </w:t>
      </w:r>
    </w:p>
    <w:p w:rsidR="00F161E1" w:rsidRDefault="006B3E07">
      <w:pPr>
        <w:spacing w:line="500" w:lineRule="exact"/>
        <w:rPr>
          <w:rFonts w:ascii="標楷體" w:eastAsia="標楷體" w:hAnsi="標楷體"/>
          <w:sz w:val="28"/>
          <w:szCs w:val="28"/>
        </w:rPr>
      </w:pPr>
      <w:r>
        <w:rPr>
          <w:rFonts w:ascii="標楷體" w:eastAsia="標楷體" w:hAnsi="標楷體"/>
          <w:sz w:val="28"/>
          <w:szCs w:val="28"/>
        </w:rPr>
        <w:t>組別名稱：</w:t>
      </w:r>
    </w:p>
    <w:p w:rsidR="00F161E1" w:rsidRDefault="006B3E07">
      <w:pPr>
        <w:spacing w:line="500" w:lineRule="exact"/>
        <w:rPr>
          <w:rFonts w:ascii="標楷體" w:eastAsia="標楷體" w:hAnsi="標楷體"/>
          <w:sz w:val="28"/>
          <w:szCs w:val="28"/>
        </w:rPr>
      </w:pPr>
      <w:r>
        <w:rPr>
          <w:rFonts w:ascii="標楷體" w:eastAsia="標楷體" w:hAnsi="標楷體"/>
          <w:sz w:val="28"/>
          <w:szCs w:val="28"/>
        </w:rPr>
        <w:t>負責人姓名：</w:t>
      </w:r>
      <w:r>
        <w:rPr>
          <w:rFonts w:ascii="標楷體" w:eastAsia="標楷體" w:hAnsi="標楷體"/>
          <w:sz w:val="28"/>
          <w:szCs w:val="28"/>
        </w:rPr>
        <w:t xml:space="preserve">                                 </w:t>
      </w:r>
      <w:r>
        <w:rPr>
          <w:rFonts w:ascii="標楷體" w:eastAsia="標楷體" w:hAnsi="標楷體"/>
          <w:sz w:val="28"/>
          <w:szCs w:val="28"/>
        </w:rPr>
        <w:t>（簽章）</w:t>
      </w:r>
    </w:p>
    <w:p w:rsidR="00F161E1" w:rsidRDefault="006B3E07">
      <w:pPr>
        <w:spacing w:line="500" w:lineRule="exact"/>
        <w:rPr>
          <w:rFonts w:ascii="標楷體" w:eastAsia="標楷體" w:hAnsi="標楷體"/>
          <w:sz w:val="28"/>
          <w:szCs w:val="28"/>
        </w:rPr>
      </w:pPr>
      <w:r>
        <w:rPr>
          <w:rFonts w:ascii="標楷體" w:eastAsia="標楷體" w:hAnsi="標楷體"/>
          <w:sz w:val="28"/>
          <w:szCs w:val="28"/>
        </w:rPr>
        <w:t>負責人身分證號碼：</w:t>
      </w:r>
    </w:p>
    <w:p w:rsidR="00F161E1" w:rsidRDefault="006B3E07">
      <w:pPr>
        <w:spacing w:line="500" w:lineRule="exact"/>
        <w:rPr>
          <w:rFonts w:ascii="標楷體" w:eastAsia="標楷體" w:hAnsi="標楷體"/>
          <w:sz w:val="28"/>
          <w:szCs w:val="28"/>
        </w:rPr>
      </w:pPr>
      <w:r>
        <w:rPr>
          <w:rFonts w:ascii="標楷體" w:eastAsia="標楷體" w:hAnsi="標楷體"/>
          <w:sz w:val="28"/>
          <w:szCs w:val="28"/>
        </w:rPr>
        <w:t>監護人</w:t>
      </w:r>
      <w:r>
        <w:rPr>
          <w:rFonts w:ascii="標楷體" w:eastAsia="標楷體" w:hAnsi="標楷體"/>
          <w:sz w:val="28"/>
          <w:szCs w:val="28"/>
        </w:rPr>
        <w:t>/</w:t>
      </w:r>
      <w:r>
        <w:rPr>
          <w:rFonts w:ascii="標楷體" w:eastAsia="標楷體" w:hAnsi="標楷體"/>
          <w:sz w:val="28"/>
          <w:szCs w:val="28"/>
        </w:rPr>
        <w:t>法定代理人：</w:t>
      </w:r>
      <w:r>
        <w:rPr>
          <w:rFonts w:ascii="標楷體" w:eastAsia="標楷體" w:hAnsi="標楷體"/>
          <w:sz w:val="28"/>
          <w:szCs w:val="28"/>
        </w:rPr>
        <w:t xml:space="preserve">                        </w:t>
      </w:r>
      <w:r>
        <w:rPr>
          <w:rFonts w:ascii="標楷體" w:eastAsia="標楷體" w:hAnsi="標楷體"/>
          <w:sz w:val="28"/>
          <w:szCs w:val="28"/>
        </w:rPr>
        <w:t>（簽章）</w:t>
      </w:r>
    </w:p>
    <w:p w:rsidR="00F161E1" w:rsidRDefault="006B3E07">
      <w:pPr>
        <w:spacing w:line="500" w:lineRule="exact"/>
        <w:rPr>
          <w:rFonts w:ascii="標楷體" w:eastAsia="標楷體" w:hAnsi="標楷體"/>
          <w:sz w:val="28"/>
          <w:szCs w:val="28"/>
        </w:rPr>
      </w:pPr>
      <w:r>
        <w:rPr>
          <w:rFonts w:ascii="標楷體" w:eastAsia="標楷體" w:hAnsi="標楷體"/>
          <w:sz w:val="28"/>
          <w:szCs w:val="28"/>
        </w:rPr>
        <w:t>連絡電話：</w:t>
      </w:r>
    </w:p>
    <w:p w:rsidR="00F161E1" w:rsidRDefault="006B3E07">
      <w:pPr>
        <w:spacing w:line="500" w:lineRule="exact"/>
        <w:rPr>
          <w:rFonts w:ascii="標楷體" w:eastAsia="標楷體" w:hAnsi="標楷體"/>
          <w:sz w:val="28"/>
          <w:szCs w:val="28"/>
        </w:rPr>
      </w:pPr>
      <w:r>
        <w:rPr>
          <w:rFonts w:ascii="標楷體" w:eastAsia="標楷體" w:hAnsi="標楷體"/>
          <w:sz w:val="28"/>
          <w:szCs w:val="28"/>
        </w:rPr>
        <w:lastRenderedPageBreak/>
        <w:t>地址</w:t>
      </w:r>
      <w:r>
        <w:rPr>
          <w:rFonts w:ascii="標楷體" w:eastAsia="標楷體" w:hAnsi="標楷體"/>
          <w:sz w:val="28"/>
          <w:szCs w:val="28"/>
        </w:rPr>
        <w:t xml:space="preserve"> </w:t>
      </w:r>
      <w:r>
        <w:rPr>
          <w:rFonts w:ascii="標楷體" w:eastAsia="標楷體" w:hAnsi="標楷體"/>
          <w:sz w:val="28"/>
          <w:szCs w:val="28"/>
        </w:rPr>
        <w:t>：</w:t>
      </w:r>
    </w:p>
    <w:p w:rsidR="00F161E1" w:rsidRDefault="006B3E07">
      <w:pPr>
        <w:spacing w:before="180" w:after="180"/>
        <w:rPr>
          <w:rFonts w:ascii="標楷體" w:eastAsia="標楷體" w:hAnsi="標楷體"/>
        </w:rPr>
      </w:pPr>
      <w:r>
        <w:rPr>
          <w:rFonts w:ascii="標楷體" w:eastAsia="標楷體" w:hAnsi="標楷體"/>
        </w:rPr>
        <w:t>中華民國</w:t>
      </w:r>
      <w:r>
        <w:rPr>
          <w:rFonts w:ascii="標楷體" w:eastAsia="標楷體" w:hAnsi="標楷體"/>
        </w:rPr>
        <w:t xml:space="preserve">  </w:t>
      </w:r>
      <w:r>
        <w:rPr>
          <w:rFonts w:ascii="標楷體" w:eastAsia="標楷體" w:hAnsi="標楷體"/>
        </w:rPr>
        <w:t>年　月　日</w:t>
      </w:r>
    </w:p>
    <w:p w:rsidR="00F161E1" w:rsidRDefault="006B3E07">
      <w:pPr>
        <w:spacing w:line="400" w:lineRule="exact"/>
        <w:jc w:val="center"/>
      </w:pPr>
      <w:r>
        <w:rPr>
          <w:rFonts w:ascii="標楷體" w:eastAsia="標楷體" w:hAnsi="標楷體"/>
          <w:b/>
          <w:noProof/>
          <w:sz w:val="32"/>
        </w:rPr>
        <mc:AlternateContent>
          <mc:Choice Requires="wps">
            <w:drawing>
              <wp:anchor distT="0" distB="0" distL="114300" distR="114300" simplePos="0" relativeHeight="251672576" behindDoc="0" locked="0" layoutInCell="1" allowOverlap="1">
                <wp:simplePos x="0" y="0"/>
                <wp:positionH relativeFrom="column">
                  <wp:posOffset>-708925</wp:posOffset>
                </wp:positionH>
                <wp:positionV relativeFrom="paragraph">
                  <wp:posOffset>-40526</wp:posOffset>
                </wp:positionV>
                <wp:extent cx="704216" cy="1403988"/>
                <wp:effectExtent l="0" t="0" r="19684" b="24762"/>
                <wp:wrapNone/>
                <wp:docPr id="10"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F161E1" w:rsidRDefault="006B3E07">
                            <w:pPr>
                              <w:jc w:val="center"/>
                              <w:rPr>
                                <w:rFonts w:ascii="標楷體" w:eastAsia="標楷體" w:hAnsi="標楷體"/>
                              </w:rPr>
                            </w:pPr>
                            <w:r>
                              <w:rPr>
                                <w:rFonts w:ascii="標楷體" w:eastAsia="標楷體" w:hAnsi="標楷體"/>
                              </w:rPr>
                              <w:t>附件三</w:t>
                            </w:r>
                          </w:p>
                        </w:txbxContent>
                      </wps:txbx>
                      <wps:bodyPr vert="horz" wrap="square" lIns="91440" tIns="45720" rIns="91440" bIns="45720" anchor="t" anchorCtr="0" compatLnSpc="0">
                        <a:spAutoFit/>
                      </wps:bodyPr>
                    </wps:wsp>
                  </a:graphicData>
                </a:graphic>
              </wp:anchor>
            </w:drawing>
          </mc:Choice>
          <mc:Fallback>
            <w:pict>
              <v:shape id="_x0000_s1033" type="#_x0000_t202" style="position:absolute;left:0;text-align:left;margin-left:-55.8pt;margin-top:-3.2pt;width:55.45pt;height:110.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" strokeweight=".26467mm">
                <v:textbox style="mso-fit-shape-to-text:t">
                  <w:txbxContent>
                    <w:p w:rsidR="00F161E1" w:rsidRDefault="006B3E07">
                      <w:pPr>
                        <w:jc w:val="center"/>
                        <w:rPr>
                          <w:rFonts w:ascii="標楷體" w:eastAsia="標楷體" w:hAnsi="標楷體"/>
                        </w:rPr>
                      </w:pPr>
                      <w:r>
                        <w:rPr>
                          <w:rFonts w:ascii="標楷體" w:eastAsia="標楷體" w:hAnsi="標楷體"/>
                        </w:rPr>
                        <w:t>附件三</w:t>
                      </w:r>
                    </w:p>
                  </w:txbxContent>
                </v:textbox>
              </v:shape>
            </w:pict>
          </mc:Fallback>
        </mc:AlternateContent>
      </w:r>
      <w:r>
        <w:rPr>
          <w:rFonts w:ascii="標楷體" w:eastAsia="標楷體" w:hAnsi="標楷體"/>
          <w:b/>
          <w:sz w:val="32"/>
          <w:szCs w:val="28"/>
        </w:rPr>
        <w:t>蒐集個人資料告知事項暨個人資料提供同意書</w:t>
      </w:r>
    </w:p>
    <w:p w:rsidR="00F161E1" w:rsidRDefault="006B3E07">
      <w:pPr>
        <w:spacing w:line="400" w:lineRule="exact"/>
      </w:pPr>
      <w:r>
        <w:rPr>
          <w:rFonts w:ascii="標楷體" w:eastAsia="標楷體" w:hAnsi="標楷體"/>
          <w:sz w:val="28"/>
        </w:rPr>
        <w:t>教育部國民及學前教育署</w:t>
      </w:r>
      <w:r>
        <w:rPr>
          <w:rFonts w:ascii="標楷體" w:eastAsia="標楷體" w:hAnsi="標楷體"/>
          <w:sz w:val="28"/>
          <w:szCs w:val="28"/>
        </w:rPr>
        <w:t>辦理</w:t>
      </w:r>
      <w:r>
        <w:rPr>
          <w:rFonts w:ascii="標楷體" w:eastAsia="標楷體" w:hAnsi="標楷體"/>
          <w:sz w:val="28"/>
        </w:rPr>
        <w:t>「</w:t>
      </w:r>
      <w:r>
        <w:rPr>
          <w:rFonts w:ascii="Candara" w:eastAsia="標楷體" w:hAnsi="Candara"/>
          <w:sz w:val="28"/>
        </w:rPr>
        <w:t>Ü</w:t>
      </w:r>
      <w:r>
        <w:rPr>
          <w:rFonts w:ascii="標楷體" w:eastAsia="標楷體" w:hAnsi="標楷體"/>
          <w:sz w:val="28"/>
        </w:rPr>
        <w:t>好創意短片徵件比賽」</w:t>
      </w:r>
      <w:r>
        <w:rPr>
          <w:rFonts w:ascii="標楷體" w:eastAsia="標楷體" w:hAnsi="標楷體"/>
          <w:sz w:val="28"/>
          <w:szCs w:val="28"/>
        </w:rPr>
        <w:t>，為遵守個人資料保護法規定，在您提供個人資料予主辦單位前，依法告知下列事項：</w:t>
      </w:r>
    </w:p>
    <w:p w:rsidR="00F161E1" w:rsidRDefault="006B3E07">
      <w:pPr>
        <w:pStyle w:val="a3"/>
        <w:numPr>
          <w:ilvl w:val="0"/>
          <w:numId w:val="11"/>
        </w:numPr>
        <w:tabs>
          <w:tab w:val="left" w:pos="567"/>
        </w:tabs>
        <w:spacing w:line="400" w:lineRule="exact"/>
      </w:pPr>
      <w:r>
        <w:rPr>
          <w:rFonts w:ascii="標楷體" w:eastAsia="標楷體" w:hAnsi="標楷體"/>
          <w:sz w:val="28"/>
          <w:szCs w:val="24"/>
        </w:rPr>
        <w:t>蒐集之目的：</w:t>
      </w:r>
      <w:r>
        <w:rPr>
          <w:rFonts w:ascii="標楷體" w:eastAsia="標楷體" w:hAnsi="標楷體"/>
          <w:sz w:val="28"/>
          <w:szCs w:val="28"/>
          <w:u w:val="single"/>
        </w:rPr>
        <w:t>競賽活動辦理等特定目的</w:t>
      </w:r>
    </w:p>
    <w:p w:rsidR="00F161E1" w:rsidRDefault="006B3E07">
      <w:pPr>
        <w:pStyle w:val="a3"/>
        <w:numPr>
          <w:ilvl w:val="0"/>
          <w:numId w:val="10"/>
        </w:numPr>
        <w:tabs>
          <w:tab w:val="left" w:pos="567"/>
        </w:tabs>
        <w:spacing w:line="400" w:lineRule="exact"/>
        <w:rPr>
          <w:rFonts w:ascii="標楷體" w:eastAsia="標楷體" w:hAnsi="標楷體"/>
          <w:sz w:val="28"/>
          <w:szCs w:val="24"/>
        </w:rPr>
      </w:pPr>
      <w:r>
        <w:rPr>
          <w:rFonts w:ascii="標楷體" w:eastAsia="標楷體" w:hAnsi="標楷體"/>
          <w:sz w:val="28"/>
          <w:szCs w:val="24"/>
        </w:rPr>
        <w:t>蒐集之個人資料【姓名、地址、學校、聯絡方式</w:t>
      </w:r>
      <w:r>
        <w:rPr>
          <w:rFonts w:ascii="標楷體" w:eastAsia="標楷體" w:hAnsi="標楷體"/>
          <w:sz w:val="28"/>
          <w:szCs w:val="24"/>
        </w:rPr>
        <w:t>(</w:t>
      </w:r>
      <w:r>
        <w:rPr>
          <w:rFonts w:ascii="標楷體" w:eastAsia="標楷體" w:hAnsi="標楷體"/>
          <w:sz w:val="28"/>
          <w:szCs w:val="24"/>
        </w:rPr>
        <w:t>包括電話號碼、</w:t>
      </w:r>
      <w:r>
        <w:rPr>
          <w:rFonts w:ascii="標楷體" w:eastAsia="標楷體" w:hAnsi="標楷體"/>
          <w:sz w:val="28"/>
          <w:szCs w:val="24"/>
        </w:rPr>
        <w:t>E-MAIL)</w:t>
      </w:r>
      <w:r>
        <w:rPr>
          <w:rFonts w:ascii="標楷體" w:eastAsia="標楷體" w:hAnsi="標楷體"/>
          <w:sz w:val="28"/>
          <w:szCs w:val="24"/>
        </w:rPr>
        <w:t>等】，或其他得以直接或間接識別您個人之資料。</w:t>
      </w:r>
    </w:p>
    <w:p w:rsidR="00F161E1" w:rsidRDefault="006B3E07">
      <w:pPr>
        <w:pStyle w:val="a3"/>
        <w:numPr>
          <w:ilvl w:val="0"/>
          <w:numId w:val="10"/>
        </w:numPr>
        <w:tabs>
          <w:tab w:val="left" w:pos="567"/>
        </w:tabs>
        <w:spacing w:line="400" w:lineRule="exact"/>
        <w:ind w:left="567" w:hanging="567"/>
      </w:pPr>
      <w:r>
        <w:rPr>
          <w:rFonts w:ascii="標楷體" w:eastAsia="標楷體" w:hAnsi="標楷體"/>
          <w:sz w:val="28"/>
          <w:szCs w:val="24"/>
        </w:rPr>
        <w:t>本</w:t>
      </w:r>
      <w:r>
        <w:rPr>
          <w:rFonts w:ascii="標楷體" w:eastAsia="標楷體" w:hAnsi="標楷體"/>
          <w:sz w:val="28"/>
        </w:rPr>
        <w:t>署</w:t>
      </w:r>
      <w:r>
        <w:rPr>
          <w:rFonts w:ascii="標楷體" w:eastAsia="標楷體" w:hAnsi="標楷體"/>
          <w:sz w:val="28"/>
          <w:szCs w:val="24"/>
        </w:rPr>
        <w:t>將依個人資料保護法及相關法令之規定下，蒐集、處理及利用您的個人資料。</w:t>
      </w:r>
    </w:p>
    <w:p w:rsidR="00F161E1" w:rsidRDefault="006B3E07">
      <w:pPr>
        <w:pStyle w:val="a3"/>
        <w:numPr>
          <w:ilvl w:val="0"/>
          <w:numId w:val="10"/>
        </w:numPr>
        <w:tabs>
          <w:tab w:val="left" w:pos="567"/>
        </w:tabs>
        <w:spacing w:line="400" w:lineRule="exact"/>
        <w:ind w:left="567" w:hanging="567"/>
      </w:pPr>
      <w:r>
        <w:rPr>
          <w:rFonts w:ascii="標楷體" w:eastAsia="標楷體" w:hAnsi="標楷體"/>
          <w:sz w:val="28"/>
          <w:szCs w:val="24"/>
        </w:rPr>
        <w:t>本</w:t>
      </w:r>
      <w:r>
        <w:rPr>
          <w:rFonts w:ascii="標楷體" w:eastAsia="標楷體" w:hAnsi="標楷體"/>
          <w:sz w:val="28"/>
        </w:rPr>
        <w:t>署</w:t>
      </w:r>
      <w:r>
        <w:rPr>
          <w:rFonts w:ascii="標楷體" w:eastAsia="標楷體" w:hAnsi="標楷體"/>
          <w:sz w:val="28"/>
          <w:szCs w:val="24"/>
        </w:rPr>
        <w:t>將於蒐集目的之存續期間合理利用您的個人資料。</w:t>
      </w:r>
    </w:p>
    <w:p w:rsidR="00F161E1" w:rsidRDefault="006B3E07">
      <w:pPr>
        <w:pStyle w:val="a3"/>
        <w:numPr>
          <w:ilvl w:val="0"/>
          <w:numId w:val="10"/>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除蒐集之目的涉及國際業務或活動外，主辦單位僅於中華民國領域內利用您的個人資料。</w:t>
      </w:r>
    </w:p>
    <w:p w:rsidR="00F161E1" w:rsidRDefault="006B3E07">
      <w:pPr>
        <w:pStyle w:val="a3"/>
        <w:numPr>
          <w:ilvl w:val="0"/>
          <w:numId w:val="10"/>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本署將於原蒐集之特定目的、本次以外之行銷推廣、宣傳及輔導，以及其他公務機關請求行政協助之目的範圍內，合理利用您的個人資料。</w:t>
      </w:r>
    </w:p>
    <w:p w:rsidR="00F161E1" w:rsidRDefault="006B3E07">
      <w:pPr>
        <w:pStyle w:val="a3"/>
        <w:numPr>
          <w:ilvl w:val="0"/>
          <w:numId w:val="10"/>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您可依個人資料保護法第</w:t>
      </w:r>
      <w:r>
        <w:rPr>
          <w:rFonts w:ascii="標楷體" w:eastAsia="標楷體" w:hAnsi="標楷體"/>
          <w:sz w:val="28"/>
          <w:szCs w:val="24"/>
        </w:rPr>
        <w:t>3</w:t>
      </w:r>
      <w:r>
        <w:rPr>
          <w:rFonts w:ascii="標楷體" w:eastAsia="標楷體" w:hAnsi="標楷體"/>
          <w:sz w:val="28"/>
          <w:szCs w:val="24"/>
        </w:rPr>
        <w:t>條規定，就您的個人資料向本署行使下列權利：</w:t>
      </w:r>
      <w:r>
        <w:rPr>
          <w:rFonts w:ascii="標楷體" w:eastAsia="標楷體" w:hAnsi="標楷體"/>
          <w:sz w:val="28"/>
          <w:szCs w:val="24"/>
        </w:rPr>
        <w:t>(</w:t>
      </w:r>
      <w:r>
        <w:rPr>
          <w:rFonts w:ascii="標楷體" w:eastAsia="標楷體" w:hAnsi="標楷體"/>
          <w:sz w:val="28"/>
          <w:szCs w:val="24"/>
        </w:rPr>
        <w:t>一</w:t>
      </w:r>
      <w:r>
        <w:rPr>
          <w:rFonts w:ascii="標楷體" w:eastAsia="標楷體" w:hAnsi="標楷體"/>
          <w:sz w:val="28"/>
          <w:szCs w:val="24"/>
        </w:rPr>
        <w:t>)</w:t>
      </w:r>
      <w:r>
        <w:rPr>
          <w:rFonts w:ascii="標楷體" w:eastAsia="標楷體" w:hAnsi="標楷體"/>
          <w:sz w:val="28"/>
          <w:szCs w:val="24"/>
        </w:rPr>
        <w:t>查詢或請求閱覽</w:t>
      </w:r>
      <w:r>
        <w:rPr>
          <w:rFonts w:ascii="標楷體" w:eastAsia="標楷體" w:hAnsi="標楷體"/>
          <w:sz w:val="28"/>
          <w:szCs w:val="24"/>
        </w:rPr>
        <w:t>(</w:t>
      </w:r>
      <w:r>
        <w:rPr>
          <w:rFonts w:ascii="標楷體" w:eastAsia="標楷體" w:hAnsi="標楷體"/>
          <w:sz w:val="28"/>
          <w:szCs w:val="24"/>
        </w:rPr>
        <w:t>二</w:t>
      </w:r>
      <w:r>
        <w:rPr>
          <w:rFonts w:ascii="標楷體" w:eastAsia="標楷體" w:hAnsi="標楷體"/>
          <w:sz w:val="28"/>
          <w:szCs w:val="24"/>
        </w:rPr>
        <w:t>)</w:t>
      </w:r>
      <w:r>
        <w:rPr>
          <w:rFonts w:ascii="標楷體" w:eastAsia="標楷體" w:hAnsi="標楷體"/>
          <w:sz w:val="28"/>
          <w:szCs w:val="24"/>
        </w:rPr>
        <w:t>請求製給複製本</w:t>
      </w:r>
      <w:r>
        <w:rPr>
          <w:rFonts w:ascii="標楷體" w:eastAsia="標楷體" w:hAnsi="標楷體"/>
          <w:sz w:val="28"/>
          <w:szCs w:val="24"/>
        </w:rPr>
        <w:t>(</w:t>
      </w:r>
      <w:r>
        <w:rPr>
          <w:rFonts w:ascii="標楷體" w:eastAsia="標楷體" w:hAnsi="標楷體"/>
          <w:sz w:val="28"/>
          <w:szCs w:val="24"/>
        </w:rPr>
        <w:t>三</w:t>
      </w:r>
      <w:r>
        <w:rPr>
          <w:rFonts w:ascii="標楷體" w:eastAsia="標楷體" w:hAnsi="標楷體"/>
          <w:sz w:val="28"/>
          <w:szCs w:val="24"/>
        </w:rPr>
        <w:t>)</w:t>
      </w:r>
      <w:r>
        <w:rPr>
          <w:rFonts w:ascii="標楷體" w:eastAsia="標楷體" w:hAnsi="標楷體"/>
          <w:sz w:val="28"/>
          <w:szCs w:val="24"/>
        </w:rPr>
        <w:t>請求補充或更正</w:t>
      </w:r>
      <w:r>
        <w:rPr>
          <w:rFonts w:ascii="標楷體" w:eastAsia="標楷體" w:hAnsi="標楷體"/>
          <w:sz w:val="28"/>
          <w:szCs w:val="24"/>
        </w:rPr>
        <w:t>(</w:t>
      </w:r>
      <w:r>
        <w:rPr>
          <w:rFonts w:ascii="標楷體" w:eastAsia="標楷體" w:hAnsi="標楷體"/>
          <w:sz w:val="28"/>
          <w:szCs w:val="24"/>
        </w:rPr>
        <w:t>四</w:t>
      </w:r>
      <w:r>
        <w:rPr>
          <w:rFonts w:ascii="標楷體" w:eastAsia="標楷體" w:hAnsi="標楷體"/>
          <w:sz w:val="28"/>
          <w:szCs w:val="24"/>
        </w:rPr>
        <w:t>)</w:t>
      </w:r>
      <w:r>
        <w:rPr>
          <w:rFonts w:ascii="標楷體" w:eastAsia="標楷體" w:hAnsi="標楷體"/>
          <w:sz w:val="28"/>
          <w:szCs w:val="24"/>
        </w:rPr>
        <w:t>請求停止蒐集、處理及利用</w:t>
      </w:r>
      <w:r>
        <w:rPr>
          <w:rFonts w:ascii="標楷體" w:eastAsia="標楷體" w:hAnsi="標楷體"/>
          <w:sz w:val="28"/>
          <w:szCs w:val="24"/>
        </w:rPr>
        <w:t>(</w:t>
      </w:r>
      <w:r>
        <w:rPr>
          <w:rFonts w:ascii="標楷體" w:eastAsia="標楷體" w:hAnsi="標楷體"/>
          <w:sz w:val="28"/>
          <w:szCs w:val="24"/>
        </w:rPr>
        <w:t>五</w:t>
      </w:r>
      <w:r>
        <w:rPr>
          <w:rFonts w:ascii="標楷體" w:eastAsia="標楷體" w:hAnsi="標楷體"/>
          <w:sz w:val="28"/>
          <w:szCs w:val="24"/>
        </w:rPr>
        <w:t>)</w:t>
      </w:r>
      <w:r>
        <w:rPr>
          <w:rFonts w:ascii="標楷體" w:eastAsia="標楷體" w:hAnsi="標楷體"/>
          <w:sz w:val="28"/>
          <w:szCs w:val="24"/>
        </w:rPr>
        <w:t>請求刪除。</w:t>
      </w:r>
    </w:p>
    <w:p w:rsidR="00F161E1" w:rsidRDefault="006B3E07">
      <w:pPr>
        <w:pStyle w:val="a3"/>
        <w:numPr>
          <w:ilvl w:val="0"/>
          <w:numId w:val="10"/>
        </w:numPr>
        <w:tabs>
          <w:tab w:val="left" w:pos="567"/>
        </w:tabs>
        <w:spacing w:line="400" w:lineRule="exact"/>
        <w:ind w:left="567" w:hanging="567"/>
      </w:pPr>
      <w:r>
        <w:rPr>
          <w:rFonts w:ascii="標楷體" w:eastAsia="標楷體" w:hAnsi="標楷體"/>
          <w:sz w:val="28"/>
          <w:szCs w:val="24"/>
        </w:rPr>
        <w:t>您因行使上述權利而導致對您的權益產生減損時，本</w:t>
      </w:r>
      <w:r>
        <w:rPr>
          <w:rFonts w:ascii="標楷體" w:eastAsia="標楷體" w:hAnsi="標楷體"/>
          <w:sz w:val="28"/>
        </w:rPr>
        <w:t>署</w:t>
      </w:r>
      <w:r>
        <w:rPr>
          <w:rFonts w:ascii="標楷體" w:eastAsia="標楷體" w:hAnsi="標楷體"/>
          <w:sz w:val="28"/>
          <w:szCs w:val="24"/>
        </w:rPr>
        <w:t>不負相關賠償責任。另依個人資料保護法第</w:t>
      </w:r>
      <w:r>
        <w:rPr>
          <w:rFonts w:ascii="標楷體" w:eastAsia="標楷體" w:hAnsi="標楷體"/>
          <w:sz w:val="28"/>
          <w:szCs w:val="24"/>
        </w:rPr>
        <w:t>14</w:t>
      </w:r>
      <w:r>
        <w:rPr>
          <w:rFonts w:ascii="標楷體" w:eastAsia="標楷體" w:hAnsi="標楷體"/>
          <w:sz w:val="28"/>
          <w:szCs w:val="24"/>
        </w:rPr>
        <w:t>條規定，本署得酌收行政作業費用。</w:t>
      </w:r>
    </w:p>
    <w:p w:rsidR="00F161E1" w:rsidRDefault="006B3E07">
      <w:pPr>
        <w:pStyle w:val="a3"/>
        <w:numPr>
          <w:ilvl w:val="0"/>
          <w:numId w:val="10"/>
        </w:numPr>
        <w:tabs>
          <w:tab w:val="left" w:pos="567"/>
        </w:tabs>
        <w:spacing w:line="400" w:lineRule="exact"/>
        <w:ind w:left="567" w:hanging="567"/>
      </w:pPr>
      <w:r>
        <w:rPr>
          <w:rFonts w:ascii="標楷體" w:eastAsia="標楷體" w:hAnsi="標楷體"/>
          <w:sz w:val="28"/>
          <w:szCs w:val="24"/>
        </w:rPr>
        <w:t>若您未提供正確之個人資料，本</w:t>
      </w:r>
      <w:r>
        <w:rPr>
          <w:rFonts w:ascii="標楷體" w:eastAsia="標楷體" w:hAnsi="標楷體"/>
          <w:sz w:val="28"/>
        </w:rPr>
        <w:t>署</w:t>
      </w:r>
      <w:r>
        <w:rPr>
          <w:rFonts w:ascii="標楷體" w:eastAsia="標楷體" w:hAnsi="標楷體"/>
          <w:sz w:val="28"/>
          <w:szCs w:val="24"/>
        </w:rPr>
        <w:t>將無法為您提供特定目的之相關業務。</w:t>
      </w:r>
    </w:p>
    <w:p w:rsidR="00F161E1" w:rsidRDefault="006B3E07">
      <w:pPr>
        <w:pStyle w:val="a3"/>
        <w:numPr>
          <w:ilvl w:val="0"/>
          <w:numId w:val="10"/>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您瞭解此一同意書符合個人資料保護法及相關法規之要求，且同意本署留存此同意書，供日後取出查驗。</w:t>
      </w:r>
    </w:p>
    <w:p w:rsidR="00F161E1" w:rsidRDefault="006B3E07">
      <w:pPr>
        <w:tabs>
          <w:tab w:val="left" w:pos="567"/>
        </w:tabs>
        <w:spacing w:line="400" w:lineRule="exact"/>
        <w:rPr>
          <w:rFonts w:ascii="標楷體" w:eastAsia="標楷體" w:hAnsi="標楷體"/>
          <w:b/>
          <w:sz w:val="28"/>
          <w:szCs w:val="24"/>
        </w:rPr>
      </w:pPr>
      <w:r>
        <w:rPr>
          <w:rFonts w:ascii="標楷體" w:eastAsia="標楷體" w:hAnsi="標楷體"/>
          <w:b/>
          <w:sz w:val="28"/>
          <w:szCs w:val="24"/>
        </w:rPr>
        <w:t>個人資料之同意提供：</w:t>
      </w:r>
    </w:p>
    <w:p w:rsidR="00F161E1" w:rsidRDefault="006B3E07">
      <w:pPr>
        <w:tabs>
          <w:tab w:val="left" w:pos="567"/>
        </w:tabs>
        <w:spacing w:line="300" w:lineRule="exact"/>
        <w:rPr>
          <w:rFonts w:ascii="標楷體" w:eastAsia="標楷體" w:hAnsi="標楷體"/>
          <w:kern w:val="0"/>
          <w:sz w:val="28"/>
          <w:szCs w:val="24"/>
        </w:rPr>
      </w:pPr>
      <w:r>
        <w:rPr>
          <w:rFonts w:ascii="標楷體" w:eastAsia="標楷體" w:hAnsi="標楷體"/>
          <w:kern w:val="0"/>
          <w:sz w:val="28"/>
          <w:szCs w:val="24"/>
        </w:rPr>
        <w:t>本人已充分知悉貴單位上述告知事項。</w:t>
      </w:r>
    </w:p>
    <w:p w:rsidR="00F161E1" w:rsidRDefault="006B3E07">
      <w:pPr>
        <w:spacing w:before="180" w:after="180" w:line="300" w:lineRule="exact"/>
        <w:rPr>
          <w:rFonts w:ascii="標楷體" w:eastAsia="標楷體" w:hAnsi="標楷體"/>
          <w:kern w:val="0"/>
          <w:sz w:val="28"/>
          <w:szCs w:val="24"/>
        </w:rPr>
      </w:pPr>
      <w:r>
        <w:rPr>
          <w:rFonts w:ascii="標楷體" w:eastAsia="標楷體" w:hAnsi="標楷體"/>
          <w:kern w:val="0"/>
          <w:sz w:val="28"/>
          <w:szCs w:val="24"/>
        </w:rPr>
        <w:t>本人同意貴單位蒐集、處理、利用本人之個人資料，以及其他公務機關請求行政協助目的之提供。</w:t>
      </w:r>
    </w:p>
    <w:p w:rsidR="00F161E1" w:rsidRDefault="006B3E07">
      <w:pPr>
        <w:spacing w:before="180" w:after="180" w:line="300" w:lineRule="exact"/>
      </w:pPr>
      <w:r>
        <w:rPr>
          <w:rFonts w:ascii="標楷體" w:eastAsia="標楷體" w:hAnsi="標楷體"/>
          <w:b/>
          <w:kern w:val="0"/>
          <w:sz w:val="28"/>
          <w:szCs w:val="28"/>
        </w:rPr>
        <w:t>立同意書人：</w:t>
      </w:r>
      <w:r>
        <w:rPr>
          <w:rFonts w:ascii="標楷體" w:eastAsia="標楷體" w:hAnsi="標楷體"/>
          <w:b/>
          <w:color w:val="D9D9D9"/>
          <w:sz w:val="22"/>
          <w:szCs w:val="28"/>
        </w:rPr>
        <w:t xml:space="preserve">                  </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F161E1" w:rsidRDefault="006B3E07">
      <w:pPr>
        <w:spacing w:line="360" w:lineRule="auto"/>
        <w:rPr>
          <w:rFonts w:ascii="標楷體" w:eastAsia="標楷體" w:hAnsi="標楷體"/>
          <w:b/>
          <w:kern w:val="0"/>
          <w:sz w:val="28"/>
          <w:szCs w:val="28"/>
        </w:rPr>
      </w:pPr>
      <w:r>
        <w:rPr>
          <w:rFonts w:ascii="標楷體" w:eastAsia="標楷體" w:hAnsi="標楷體"/>
          <w:b/>
          <w:kern w:val="0"/>
          <w:sz w:val="28"/>
          <w:szCs w:val="28"/>
        </w:rPr>
        <w:lastRenderedPageBreak/>
        <w:t>監護人</w:t>
      </w:r>
      <w:r>
        <w:rPr>
          <w:rFonts w:ascii="標楷體" w:eastAsia="標楷體" w:hAnsi="標楷體"/>
          <w:b/>
          <w:kern w:val="0"/>
          <w:sz w:val="28"/>
          <w:szCs w:val="28"/>
        </w:rPr>
        <w:t>/</w:t>
      </w:r>
      <w:r>
        <w:rPr>
          <w:rFonts w:ascii="標楷體" w:eastAsia="標楷體" w:hAnsi="標楷體"/>
          <w:b/>
          <w:kern w:val="0"/>
          <w:sz w:val="28"/>
          <w:szCs w:val="28"/>
        </w:rPr>
        <w:t>法定代理人：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F161E1" w:rsidRDefault="006B3E07">
      <w:pPr>
        <w:spacing w:before="180" w:after="180"/>
        <w:rPr>
          <w:rFonts w:ascii="標楷體" w:eastAsia="標楷體" w:hAnsi="標楷體"/>
        </w:rPr>
      </w:pPr>
      <w:r>
        <w:rPr>
          <w:rFonts w:ascii="標楷體" w:eastAsia="標楷體" w:hAnsi="標楷體"/>
        </w:rPr>
        <w:t>中華民國　年　月　日</w:t>
      </w:r>
    </w:p>
    <w:p w:rsidR="00F161E1" w:rsidRDefault="006B3E07">
      <w:pPr>
        <w:spacing w:line="400" w:lineRule="exact"/>
      </w:pPr>
      <w:r>
        <w:rPr>
          <w:rFonts w:ascii="標楷體" w:eastAsia="標楷體" w:hAnsi="標楷體"/>
          <w:b/>
          <w:noProof/>
          <w:sz w:val="32"/>
        </w:rPr>
        <mc:AlternateContent>
          <mc:Choice Requires="wps">
            <w:drawing>
              <wp:anchor distT="0" distB="0" distL="114300" distR="114300" simplePos="0" relativeHeight="251677696" behindDoc="0" locked="0" layoutInCell="1" allowOverlap="1">
                <wp:simplePos x="0" y="0"/>
                <wp:positionH relativeFrom="column">
                  <wp:posOffset>-99056</wp:posOffset>
                </wp:positionH>
                <wp:positionV relativeFrom="paragraph">
                  <wp:posOffset>147318</wp:posOffset>
                </wp:positionV>
                <wp:extent cx="704216" cy="1403988"/>
                <wp:effectExtent l="0" t="0" r="19684" b="24762"/>
                <wp:wrapNone/>
                <wp:docPr id="11"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F161E1" w:rsidRDefault="006B3E07">
                            <w:pPr>
                              <w:jc w:val="center"/>
                              <w:rPr>
                                <w:rFonts w:ascii="標楷體" w:eastAsia="標楷體" w:hAnsi="標楷體"/>
                              </w:rPr>
                            </w:pPr>
                            <w:r>
                              <w:rPr>
                                <w:rFonts w:ascii="標楷體" w:eastAsia="標楷體" w:hAnsi="標楷體"/>
                              </w:rPr>
                              <w:t>附件四</w:t>
                            </w:r>
                          </w:p>
                        </w:txbxContent>
                      </wps:txbx>
                      <wps:bodyPr vert="horz" wrap="square" lIns="91440" tIns="45720" rIns="91440" bIns="45720" anchor="t" anchorCtr="0" compatLnSpc="0">
                        <a:spAutoFit/>
                      </wps:bodyPr>
                    </wps:wsp>
                  </a:graphicData>
                </a:graphic>
              </wp:anchor>
            </w:drawing>
          </mc:Choice>
          <mc:Fallback>
            <w:pict>
              <v:shape id="_x0000_s1034" type="#_x0000_t202" style="position:absolute;margin-left:-7.8pt;margin-top:11.6pt;width:55.45pt;height:110.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" strokeweight=".26467mm">
                <v:textbox style="mso-fit-shape-to-text:t">
                  <w:txbxContent>
                    <w:p w:rsidR="00F161E1" w:rsidRDefault="006B3E07">
                      <w:pPr>
                        <w:jc w:val="center"/>
                        <w:rPr>
                          <w:rFonts w:ascii="標楷體" w:eastAsia="標楷體" w:hAnsi="標楷體"/>
                        </w:rPr>
                      </w:pPr>
                      <w:r>
                        <w:rPr>
                          <w:rFonts w:ascii="標楷體" w:eastAsia="標楷體" w:hAnsi="標楷體"/>
                        </w:rPr>
                        <w:t>附件四</w:t>
                      </w:r>
                    </w:p>
                  </w:txbxContent>
                </v:textbox>
              </v:shape>
            </w:pict>
          </mc:Fallback>
        </mc:AlternateContent>
      </w:r>
    </w:p>
    <w:p w:rsidR="00F161E1" w:rsidRDefault="00F161E1">
      <w:pPr>
        <w:spacing w:line="400" w:lineRule="exact"/>
        <w:jc w:val="center"/>
        <w:rPr>
          <w:rFonts w:ascii="標楷體" w:eastAsia="標楷體" w:hAnsi="標楷體"/>
          <w:b/>
          <w:sz w:val="32"/>
          <w:szCs w:val="28"/>
        </w:rPr>
      </w:pPr>
    </w:p>
    <w:p w:rsidR="00F161E1" w:rsidRDefault="006B3E07">
      <w:pPr>
        <w:jc w:val="center"/>
        <w:rPr>
          <w:rFonts w:ascii="標楷體" w:eastAsia="標楷體" w:hAnsi="標楷體"/>
          <w:b/>
          <w:sz w:val="32"/>
          <w:szCs w:val="28"/>
        </w:rPr>
      </w:pPr>
      <w:r>
        <w:rPr>
          <w:rFonts w:ascii="標楷體" w:eastAsia="標楷體" w:hAnsi="標楷體"/>
          <w:b/>
          <w:sz w:val="32"/>
          <w:szCs w:val="28"/>
        </w:rPr>
        <w:t>肖像權暨授權同意書</w:t>
      </w:r>
    </w:p>
    <w:p w:rsidR="00F161E1" w:rsidRDefault="006B3E07">
      <w:pPr>
        <w:pStyle w:val="a3"/>
        <w:tabs>
          <w:tab w:val="left" w:pos="0"/>
        </w:tabs>
        <w:ind w:left="0" w:firstLine="566"/>
      </w:pPr>
      <w:r>
        <w:rPr>
          <w:rFonts w:ascii="標楷體" w:eastAsia="標楷體" w:hAnsi="標楷體"/>
          <w:sz w:val="28"/>
        </w:rPr>
        <w:t>本人＿＿＿＿＿＿</w:t>
      </w:r>
      <w:r>
        <w:rPr>
          <w:rFonts w:ascii="標楷體" w:eastAsia="標楷體" w:hAnsi="標楷體"/>
          <w:sz w:val="28"/>
        </w:rPr>
        <w:t>(</w:t>
      </w:r>
      <w:r>
        <w:rPr>
          <w:rFonts w:ascii="標楷體" w:eastAsia="標楷體" w:hAnsi="標楷體"/>
          <w:sz w:val="28"/>
        </w:rPr>
        <w:t>被拍攝者</w:t>
      </w:r>
      <w:r>
        <w:rPr>
          <w:rFonts w:ascii="標楷體" w:eastAsia="標楷體" w:hAnsi="標楷體"/>
          <w:sz w:val="28"/>
        </w:rPr>
        <w:t>)</w:t>
      </w:r>
      <w:r>
        <w:rPr>
          <w:rFonts w:ascii="標楷體" w:eastAsia="標楷體" w:hAnsi="標楷體"/>
          <w:sz w:val="28"/>
        </w:rPr>
        <w:t>同意並授權拍攝者＿＿＿＿＿拍攝、修飾、使用、公開展示本人之肖像</w:t>
      </w:r>
      <w:r>
        <w:rPr>
          <w:rFonts w:ascii="新細明體" w:hAnsi="新細明體"/>
          <w:sz w:val="28"/>
        </w:rPr>
        <w:t>，</w:t>
      </w:r>
      <w:r>
        <w:rPr>
          <w:rFonts w:ascii="標楷體" w:eastAsia="標楷體" w:hAnsi="標楷體"/>
          <w:sz w:val="28"/>
        </w:rPr>
        <w:t>由拍攝者使用於教育部國民及學前教育署孝道教育資源中心所舉辦之「</w:t>
      </w:r>
      <w:r>
        <w:rPr>
          <w:rFonts w:ascii="Candara" w:eastAsia="標楷體" w:hAnsi="Candara"/>
          <w:sz w:val="28"/>
        </w:rPr>
        <w:t>Ü</w:t>
      </w:r>
      <w:r>
        <w:rPr>
          <w:rFonts w:ascii="標楷體" w:eastAsia="標楷體" w:hAnsi="標楷體"/>
          <w:sz w:val="28"/>
        </w:rPr>
        <w:t>好創意短片徵件比賽」參賽作品上。本人同意上述著作</w:t>
      </w:r>
      <w:r>
        <w:rPr>
          <w:rFonts w:ascii="標楷體" w:eastAsia="標楷體" w:hAnsi="標楷體"/>
          <w:sz w:val="28"/>
        </w:rPr>
        <w:t>(</w:t>
      </w:r>
      <w:r>
        <w:rPr>
          <w:rFonts w:ascii="標楷體" w:eastAsia="標楷體" w:hAnsi="標楷體"/>
          <w:sz w:val="28"/>
        </w:rPr>
        <w:t>內含上述授權之肖像</w:t>
      </w:r>
      <w:r>
        <w:rPr>
          <w:rFonts w:ascii="標楷體" w:eastAsia="標楷體" w:hAnsi="標楷體"/>
          <w:sz w:val="28"/>
        </w:rPr>
        <w:t>)</w:t>
      </w:r>
      <w:r>
        <w:rPr>
          <w:rFonts w:ascii="新細明體" w:hAnsi="新細明體"/>
          <w:sz w:val="28"/>
        </w:rPr>
        <w:t>，</w:t>
      </w:r>
      <w:r>
        <w:rPr>
          <w:rFonts w:ascii="標楷體" w:eastAsia="標楷體" w:hAnsi="標楷體"/>
          <w:sz w:val="28"/>
        </w:rPr>
        <w:t>該拍攝者就該攝影著作享有完整之著作權，並</w:t>
      </w:r>
      <w:r>
        <w:rPr>
          <w:rFonts w:ascii="標楷體" w:eastAsia="標楷體" w:hAnsi="標楷體"/>
          <w:sz w:val="28"/>
          <w:szCs w:val="28"/>
        </w:rPr>
        <w:t>無償授權教育部國民及學前教育署基於非營利之教育推廣與資源分享目的，得以任何形式與方式</w:t>
      </w:r>
      <w:r>
        <w:rPr>
          <w:rFonts w:ascii="標楷體" w:eastAsia="標楷體" w:hAnsi="標楷體"/>
          <w:sz w:val="28"/>
        </w:rPr>
        <w:t>就該攝影著作</w:t>
      </w:r>
      <w:r>
        <w:rPr>
          <w:rFonts w:ascii="標楷體" w:eastAsia="標楷體" w:hAnsi="標楷體"/>
          <w:sz w:val="28"/>
          <w:szCs w:val="28"/>
        </w:rPr>
        <w:t>進行重製、改作、發行、公開發表、透過網路公開傳輸、轉授權予各學校師生使用等行為。</w:t>
      </w:r>
    </w:p>
    <w:p w:rsidR="00F161E1" w:rsidRDefault="00F161E1">
      <w:pPr>
        <w:pStyle w:val="a3"/>
        <w:tabs>
          <w:tab w:val="left" w:pos="0"/>
        </w:tabs>
        <w:spacing w:line="400" w:lineRule="exact"/>
        <w:ind w:left="0" w:firstLine="566"/>
        <w:rPr>
          <w:rFonts w:ascii="標楷體" w:eastAsia="標楷體" w:hAnsi="標楷體"/>
          <w:sz w:val="28"/>
          <w:szCs w:val="24"/>
        </w:rPr>
      </w:pPr>
    </w:p>
    <w:p w:rsidR="00F161E1" w:rsidRDefault="006B3E07">
      <w:pPr>
        <w:tabs>
          <w:tab w:val="left" w:pos="567"/>
        </w:tabs>
        <w:rPr>
          <w:rFonts w:ascii="標楷體" w:eastAsia="標楷體" w:hAnsi="標楷體"/>
          <w:b/>
          <w:sz w:val="28"/>
          <w:szCs w:val="24"/>
        </w:rPr>
      </w:pPr>
      <w:r>
        <w:rPr>
          <w:rFonts w:ascii="標楷體" w:eastAsia="標楷體" w:hAnsi="標楷體"/>
          <w:b/>
          <w:sz w:val="28"/>
          <w:szCs w:val="24"/>
        </w:rPr>
        <w:t>個人資料之同意提供：</w:t>
      </w:r>
    </w:p>
    <w:p w:rsidR="00F161E1" w:rsidRDefault="006B3E07">
      <w:pPr>
        <w:tabs>
          <w:tab w:val="left" w:pos="567"/>
        </w:tabs>
        <w:rPr>
          <w:rFonts w:ascii="標楷體" w:eastAsia="標楷體" w:hAnsi="標楷體"/>
          <w:kern w:val="0"/>
          <w:sz w:val="28"/>
          <w:szCs w:val="24"/>
        </w:rPr>
      </w:pPr>
      <w:r>
        <w:rPr>
          <w:rFonts w:ascii="標楷體" w:eastAsia="標楷體" w:hAnsi="標楷體"/>
          <w:kern w:val="0"/>
          <w:sz w:val="28"/>
          <w:szCs w:val="24"/>
        </w:rPr>
        <w:t>本人已充分知悉貴單位上述告知事項。</w:t>
      </w:r>
    </w:p>
    <w:p w:rsidR="00F161E1" w:rsidRDefault="006B3E07">
      <w:pPr>
        <w:spacing w:before="180" w:after="180"/>
        <w:rPr>
          <w:rFonts w:ascii="標楷體" w:eastAsia="標楷體" w:hAnsi="標楷體"/>
          <w:kern w:val="0"/>
          <w:sz w:val="28"/>
          <w:szCs w:val="24"/>
        </w:rPr>
      </w:pPr>
      <w:r>
        <w:rPr>
          <w:rFonts w:ascii="標楷體" w:eastAsia="標楷體" w:hAnsi="標楷體"/>
          <w:kern w:val="0"/>
          <w:sz w:val="28"/>
          <w:szCs w:val="24"/>
        </w:rPr>
        <w:t>本人同意貴單位蒐集、處理、利用本人之個人資料，以及其他公務機關請求行政協助目的之提供。</w:t>
      </w:r>
    </w:p>
    <w:p w:rsidR="00F161E1" w:rsidRDefault="00F161E1">
      <w:pPr>
        <w:spacing w:before="180" w:after="180"/>
        <w:rPr>
          <w:rFonts w:ascii="標楷體" w:eastAsia="標楷體" w:hAnsi="標楷體"/>
          <w:kern w:val="0"/>
          <w:sz w:val="28"/>
          <w:szCs w:val="24"/>
        </w:rPr>
      </w:pPr>
    </w:p>
    <w:p w:rsidR="00F161E1" w:rsidRDefault="006B3E07">
      <w:pPr>
        <w:spacing w:before="180" w:after="180" w:line="300" w:lineRule="exact"/>
        <w:rPr>
          <w:rFonts w:ascii="標楷體" w:eastAsia="標楷體" w:hAnsi="標楷體"/>
          <w:b/>
          <w:kern w:val="0"/>
          <w:sz w:val="28"/>
          <w:szCs w:val="28"/>
        </w:rPr>
      </w:pPr>
      <w:r>
        <w:rPr>
          <w:rFonts w:ascii="標楷體" w:eastAsia="標楷體" w:hAnsi="標楷體"/>
          <w:b/>
          <w:kern w:val="0"/>
          <w:sz w:val="28"/>
          <w:szCs w:val="28"/>
        </w:rPr>
        <w:t>立同意書人：</w:t>
      </w:r>
      <w:r>
        <w:rPr>
          <w:rFonts w:ascii="標楷體" w:eastAsia="標楷體" w:hAnsi="標楷體"/>
          <w:b/>
          <w:kern w:val="0"/>
          <w:sz w:val="28"/>
          <w:szCs w:val="28"/>
        </w:rPr>
        <w:t xml:space="preserve">                              </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F161E1" w:rsidRDefault="006B3E07">
      <w:pPr>
        <w:spacing w:line="360" w:lineRule="auto"/>
        <w:rPr>
          <w:rFonts w:ascii="標楷體" w:eastAsia="標楷體" w:hAnsi="標楷體"/>
          <w:b/>
          <w:kern w:val="0"/>
          <w:sz w:val="28"/>
          <w:szCs w:val="28"/>
        </w:rPr>
      </w:pPr>
      <w:r>
        <w:rPr>
          <w:rFonts w:ascii="標楷體" w:eastAsia="標楷體" w:hAnsi="標楷體"/>
          <w:b/>
          <w:kern w:val="0"/>
          <w:sz w:val="28"/>
          <w:szCs w:val="28"/>
        </w:rPr>
        <w:t>監護人</w:t>
      </w:r>
      <w:r>
        <w:rPr>
          <w:rFonts w:ascii="標楷體" w:eastAsia="標楷體" w:hAnsi="標楷體"/>
          <w:b/>
          <w:kern w:val="0"/>
          <w:sz w:val="28"/>
          <w:szCs w:val="28"/>
        </w:rPr>
        <w:t>/</w:t>
      </w:r>
      <w:r>
        <w:rPr>
          <w:rFonts w:ascii="標楷體" w:eastAsia="標楷體" w:hAnsi="標楷體"/>
          <w:b/>
          <w:kern w:val="0"/>
          <w:sz w:val="28"/>
          <w:szCs w:val="28"/>
        </w:rPr>
        <w:t>法定代理人：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F161E1" w:rsidRDefault="006B3E07">
      <w:pPr>
        <w:spacing w:before="180" w:after="180"/>
      </w:pPr>
      <w:r>
        <w:rPr>
          <w:rFonts w:ascii="標楷體" w:eastAsia="標楷體" w:hAnsi="標楷體"/>
        </w:rPr>
        <w:lastRenderedPageBreak/>
        <w:t>中華民國　年　月　日</w:t>
      </w:r>
    </w:p>
    <w:sectPr w:rsidR="00F161E1">
      <w:footerReference w:type="default" r:id="rId10"/>
      <w:pgSz w:w="11906" w:h="16838"/>
      <w:pgMar w:top="1440" w:right="1797" w:bottom="1440" w:left="1797" w:header="851" w:footer="992" w:gutter="0"/>
      <w:cols w:space="720"/>
      <w:docGrid w:type="lines" w:linePitch="6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E07" w:rsidRDefault="006B3E07">
      <w:r>
        <w:separator/>
      </w:r>
    </w:p>
  </w:endnote>
  <w:endnote w:type="continuationSeparator" w:id="0">
    <w:p w:rsidR="006B3E07" w:rsidRDefault="006B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2E" w:rsidRDefault="006B3E07">
    <w:pPr>
      <w:pStyle w:val="a6"/>
      <w:jc w:val="center"/>
    </w:pPr>
    <w:r>
      <w:rPr>
        <w:lang w:val="zh-TW"/>
      </w:rPr>
      <w:fldChar w:fldCharType="begin"/>
    </w:r>
    <w:r>
      <w:rPr>
        <w:lang w:val="zh-TW"/>
      </w:rPr>
      <w:instrText xml:space="preserve"> PAGE </w:instrText>
    </w:r>
    <w:r>
      <w:rPr>
        <w:lang w:val="zh-TW"/>
      </w:rPr>
      <w:fldChar w:fldCharType="separate"/>
    </w:r>
    <w:r w:rsidR="00EA421E">
      <w:rPr>
        <w:noProof/>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E07" w:rsidRDefault="006B3E07">
      <w:r>
        <w:rPr>
          <w:color w:val="000000"/>
        </w:rPr>
        <w:separator/>
      </w:r>
    </w:p>
  </w:footnote>
  <w:footnote w:type="continuationSeparator" w:id="0">
    <w:p w:rsidR="006B3E07" w:rsidRDefault="006B3E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197"/>
    <w:multiLevelType w:val="multilevel"/>
    <w:tmpl w:val="C7E64C62"/>
    <w:lvl w:ilvl="0">
      <w:start w:val="1"/>
      <w:numFmt w:val="taiwaneseCountingThousand"/>
      <w:suff w:val="nothing"/>
      <w:lvlText w:val="%1、"/>
      <w:lvlJc w:val="left"/>
      <w:pPr>
        <w:ind w:left="3174" w:hanging="480"/>
      </w:pPr>
      <w:rPr>
        <w:rFonts w:ascii="標楷體" w:eastAsia="標楷體" w:hAnsi="標楷體"/>
        <w:color w:val="00000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0A119D4"/>
    <w:multiLevelType w:val="multilevel"/>
    <w:tmpl w:val="09845D3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56A2992"/>
    <w:multiLevelType w:val="multilevel"/>
    <w:tmpl w:val="FFD2B2D8"/>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ADC1B2B"/>
    <w:multiLevelType w:val="multilevel"/>
    <w:tmpl w:val="D41CE7CE"/>
    <w:lvl w:ilvl="0">
      <w:start w:val="1"/>
      <w:numFmt w:val="ideographLegalTraditional"/>
      <w:suff w:val="nothing"/>
      <w:lvlText w:val="%1、"/>
      <w:lvlJc w:val="left"/>
      <w:pPr>
        <w:ind w:left="480" w:hanging="480"/>
      </w:pPr>
      <w:rPr>
        <w:rFonts w:ascii="標楷體" w:eastAsia="標楷體" w:hAnsi="標楷體"/>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6C441C"/>
    <w:multiLevelType w:val="multilevel"/>
    <w:tmpl w:val="57C243A4"/>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5" w15:restartNumberingAfterBreak="0">
    <w:nsid w:val="2FD83B16"/>
    <w:multiLevelType w:val="multilevel"/>
    <w:tmpl w:val="E36E94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EBC4391"/>
    <w:multiLevelType w:val="multilevel"/>
    <w:tmpl w:val="9932AC48"/>
    <w:lvl w:ilvl="0">
      <w:start w:val="1"/>
      <w:numFmt w:val="taiwaneseCountingThousand"/>
      <w:suff w:val="nothing"/>
      <w:lvlText w:val="（%1）"/>
      <w:lvlJc w:val="left"/>
      <w:pPr>
        <w:ind w:left="1855" w:hanging="720"/>
      </w:pPr>
      <w:rPr>
        <w:rFonts w:ascii="標楷體" w:eastAsia="標楷體" w:hAnsi="標楷體"/>
        <w:sz w:val="28"/>
      </w:rPr>
    </w:lvl>
    <w:lvl w:ilvl="1">
      <w:start w:val="1"/>
      <w:numFmt w:val="ideographTraditional"/>
      <w:lvlText w:val="%2、"/>
      <w:lvlJc w:val="left"/>
      <w:pPr>
        <w:ind w:left="3055" w:hanging="480"/>
      </w:pPr>
    </w:lvl>
    <w:lvl w:ilvl="2">
      <w:start w:val="1"/>
      <w:numFmt w:val="lowerRoman"/>
      <w:lvlText w:val="%3."/>
      <w:lvlJc w:val="right"/>
      <w:pPr>
        <w:ind w:left="3535" w:hanging="480"/>
      </w:pPr>
    </w:lvl>
    <w:lvl w:ilvl="3">
      <w:start w:val="1"/>
      <w:numFmt w:val="decimal"/>
      <w:lvlText w:val="%4."/>
      <w:lvlJc w:val="left"/>
      <w:pPr>
        <w:ind w:left="4015" w:hanging="480"/>
      </w:pPr>
    </w:lvl>
    <w:lvl w:ilvl="4">
      <w:start w:val="1"/>
      <w:numFmt w:val="ideographTraditional"/>
      <w:lvlText w:val="%5、"/>
      <w:lvlJc w:val="left"/>
      <w:pPr>
        <w:ind w:left="4495" w:hanging="480"/>
      </w:pPr>
    </w:lvl>
    <w:lvl w:ilvl="5">
      <w:start w:val="1"/>
      <w:numFmt w:val="lowerRoman"/>
      <w:lvlText w:val="%6."/>
      <w:lvlJc w:val="right"/>
      <w:pPr>
        <w:ind w:left="4975" w:hanging="480"/>
      </w:pPr>
    </w:lvl>
    <w:lvl w:ilvl="6">
      <w:start w:val="1"/>
      <w:numFmt w:val="decimal"/>
      <w:lvlText w:val="%7."/>
      <w:lvlJc w:val="left"/>
      <w:pPr>
        <w:ind w:left="5455" w:hanging="480"/>
      </w:pPr>
    </w:lvl>
    <w:lvl w:ilvl="7">
      <w:start w:val="1"/>
      <w:numFmt w:val="ideographTraditional"/>
      <w:lvlText w:val="%8、"/>
      <w:lvlJc w:val="left"/>
      <w:pPr>
        <w:ind w:left="5935" w:hanging="480"/>
      </w:pPr>
    </w:lvl>
    <w:lvl w:ilvl="8">
      <w:start w:val="1"/>
      <w:numFmt w:val="lowerRoman"/>
      <w:lvlText w:val="%9."/>
      <w:lvlJc w:val="right"/>
      <w:pPr>
        <w:ind w:left="6415" w:hanging="480"/>
      </w:pPr>
    </w:lvl>
  </w:abstractNum>
  <w:abstractNum w:abstractNumId="7" w15:restartNumberingAfterBreak="0">
    <w:nsid w:val="59FE2A67"/>
    <w:multiLevelType w:val="multilevel"/>
    <w:tmpl w:val="E2F0BC66"/>
    <w:lvl w:ilvl="0">
      <w:start w:val="1"/>
      <w:numFmt w:val="taiwaneseCountingThousand"/>
      <w:lvlText w:val="%1、"/>
      <w:lvlJc w:val="left"/>
      <w:pPr>
        <w:ind w:left="962" w:hanging="480"/>
      </w:pPr>
      <w:rPr>
        <w:b w:val="0"/>
      </w:rPr>
    </w:lvl>
    <w:lvl w:ilvl="1">
      <w:start w:val="1"/>
      <w:numFmt w:val="taiwaneseCountingThousand"/>
      <w:suff w:val="nothing"/>
      <w:lvlText w:val="（%2）"/>
      <w:lvlJc w:val="left"/>
      <w:pPr>
        <w:ind w:left="4548" w:hanging="720"/>
      </w:pPr>
      <w:rPr>
        <w:rFonts w:ascii="標楷體" w:eastAsia="標楷體" w:hAnsi="標楷體"/>
        <w:color w:val="auto"/>
        <w:sz w:val="28"/>
        <w:szCs w:val="28"/>
      </w:rPr>
    </w:lvl>
    <w:lvl w:ilvl="2">
      <w:start w:val="1"/>
      <w:numFmt w:val="decimal"/>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8" w15:restartNumberingAfterBreak="0">
    <w:nsid w:val="5F4B7C22"/>
    <w:multiLevelType w:val="multilevel"/>
    <w:tmpl w:val="D02469D0"/>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72F45596"/>
    <w:multiLevelType w:val="multilevel"/>
    <w:tmpl w:val="4D4E0CF2"/>
    <w:lvl w:ilvl="0">
      <w:start w:val="1"/>
      <w:numFmt w:val="taiwaneseCountingThousand"/>
      <w:suff w:val="nothing"/>
      <w:lvlText w:val="%1、"/>
      <w:lvlJc w:val="left"/>
      <w:pPr>
        <w:ind w:left="1331" w:hanging="480"/>
      </w:pPr>
      <w:rPr>
        <w:rFonts w:ascii="標楷體" w:eastAsia="標楷體" w:hAnsi="標楷體"/>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3"/>
  </w:num>
  <w:num w:numId="2">
    <w:abstractNumId w:val="2"/>
  </w:num>
  <w:num w:numId="3">
    <w:abstractNumId w:val="4"/>
  </w:num>
  <w:num w:numId="4">
    <w:abstractNumId w:val="7"/>
  </w:num>
  <w:num w:numId="5">
    <w:abstractNumId w:val="0"/>
  </w:num>
  <w:num w:numId="6">
    <w:abstractNumId w:val="6"/>
  </w:num>
  <w:num w:numId="7">
    <w:abstractNumId w:val="8"/>
  </w:num>
  <w:num w:numId="8">
    <w:abstractNumId w:val="9"/>
  </w:num>
  <w:num w:numId="9">
    <w:abstractNumId w:val="1"/>
  </w:num>
  <w:num w:numId="10">
    <w:abstractNumId w:val="5"/>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161E1"/>
    <w:rsid w:val="006B3E07"/>
    <w:rsid w:val="00EA421E"/>
    <w:rsid w:val="00F16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FD18C-A84F-4B74-8798-8C17EB2D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paragraph" w:styleId="Web">
    <w:name w:val="Normal (Web)"/>
    <w:basedOn w:val="a"/>
    <w:pPr>
      <w:widowControl/>
      <w:spacing w:before="100" w:after="100"/>
    </w:pPr>
    <w:rPr>
      <w:rFonts w:ascii="新細明體" w:hAnsi="新細明體"/>
      <w:kern w:val="0"/>
      <w:szCs w:val="24"/>
    </w:rPr>
  </w:style>
  <w:style w:type="character" w:customStyle="1" w:styleId="reauth-email">
    <w:name w:val="reauth-email"/>
    <w:basedOn w:val="a0"/>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styleId="ab">
    <w:name w:val="FollowedHyperlink"/>
    <w:basedOn w:val="a0"/>
    <w:rPr>
      <w:color w:val="800080"/>
      <w:u w:val="single"/>
    </w:rPr>
  </w:style>
  <w:style w:type="character" w:customStyle="1" w:styleId="1">
    <w:name w:val="未解析的提及項目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499@tea.nknush.kh.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wenzao</cp:lastModifiedBy>
  <cp:revision>2</cp:revision>
  <cp:lastPrinted>2021-07-12T00:46:00Z</cp:lastPrinted>
  <dcterms:created xsi:type="dcterms:W3CDTF">2022-08-24T02:40:00Z</dcterms:created>
  <dcterms:modified xsi:type="dcterms:W3CDTF">2022-08-24T02:40:00Z</dcterms:modified>
</cp:coreProperties>
</file>