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3620"/>
        <w:gridCol w:w="1881"/>
        <w:gridCol w:w="909"/>
        <w:gridCol w:w="1930"/>
      </w:tblGrid>
      <w:tr w:rsidR="00E42E92"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B7419C" w:rsidRPr="00B7419C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114</w:t>
            </w:r>
            <w:r w:rsidRPr="00B7419C"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 w:rsidR="00B7419C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 自強優秀學生獎學金</w:t>
            </w:r>
          </w:p>
          <w:p w:rsidR="00E42E92" w:rsidRDefault="00445A45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E42E92"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Standard"/>
            </w:pPr>
            <w:bookmarkStart w:id="0" w:name="_GoBack"/>
            <w:bookmarkEnd w:id="0"/>
          </w:p>
        </w:tc>
      </w:tr>
      <w:tr w:rsidR="00E42E92"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:rsidR="00E42E92" w:rsidRDefault="00445A45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Standard"/>
            </w:pPr>
          </w:p>
        </w:tc>
      </w:tr>
      <w:tr w:rsidR="00E42E92"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:rsidR="00E42E92" w:rsidRDefault="00445A45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學生家庭現況描述(請導師針對學生狀況進行瞭解，並填寫50字以上描述）</w:t>
            </w:r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E42E92"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2E92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E42E92"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2E92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E42E92"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2E92"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445A4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E42E92"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42E92"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E92" w:rsidRDefault="00E42E92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42E92" w:rsidRDefault="00445A45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E42E92" w:rsidRDefault="00E42E92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42E92" w:rsidRDefault="00445A45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學校關防用印處</w:t>
            </w:r>
          </w:p>
          <w:p w:rsidR="00E42E92" w:rsidRDefault="00E42E92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E42E92" w:rsidRDefault="00445A45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E42E92" w:rsidRDefault="00445A45">
      <w:pPr>
        <w:pStyle w:val="Textbody"/>
        <w:spacing w:after="120"/>
        <w:ind w:right="960" w:firstLine="284"/>
      </w:pPr>
      <w:r>
        <w:rPr>
          <w:rFonts w:eastAsia="標楷體"/>
        </w:rPr>
        <w:t>★</w:t>
      </w:r>
      <w:r>
        <w:rPr>
          <w:rFonts w:eastAsia="標楷體"/>
        </w:rPr>
        <w:t>符合要點第二點第四項者，請使用此表填寫並逐級核章</w:t>
      </w:r>
      <w:r>
        <w:t>。</w:t>
      </w:r>
    </w:p>
    <w:sectPr w:rsidR="00E42E92">
      <w:pgSz w:w="11906" w:h="16838"/>
      <w:pgMar w:top="426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DA" w:rsidRDefault="00C87ADA">
      <w:r>
        <w:separator/>
      </w:r>
    </w:p>
  </w:endnote>
  <w:endnote w:type="continuationSeparator" w:id="0">
    <w:p w:rsidR="00C87ADA" w:rsidRDefault="00C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DA" w:rsidRDefault="00C87ADA">
      <w:r>
        <w:rPr>
          <w:color w:val="000000"/>
        </w:rPr>
        <w:separator/>
      </w:r>
    </w:p>
  </w:footnote>
  <w:footnote w:type="continuationSeparator" w:id="0">
    <w:p w:rsidR="00C87ADA" w:rsidRDefault="00C8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BBC"/>
    <w:multiLevelType w:val="multilevel"/>
    <w:tmpl w:val="0D5E4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6A6158BA"/>
    <w:multiLevelType w:val="multilevel"/>
    <w:tmpl w:val="3FA04EE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92"/>
    <w:rsid w:val="00445A45"/>
    <w:rsid w:val="00976225"/>
    <w:rsid w:val="00B7419C"/>
    <w:rsid w:val="00C87ADA"/>
    <w:rsid w:val="00E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8C4F4-E788-422A-B188-EBD47817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方春惠</cp:lastModifiedBy>
  <cp:revision>2</cp:revision>
  <cp:lastPrinted>2025-09-09T08:05:00Z</cp:lastPrinted>
  <dcterms:created xsi:type="dcterms:W3CDTF">2025-09-09T08:05:00Z</dcterms:created>
  <dcterms:modified xsi:type="dcterms:W3CDTF">2025-09-09T08:05:00Z</dcterms:modified>
</cp:coreProperties>
</file>