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11" w:rsidRDefault="006D361A">
      <w:pPr>
        <w:spacing w:line="400" w:lineRule="exact"/>
        <w:jc w:val="both"/>
        <w:rPr>
          <w:rFonts w:ascii="標楷體" w:eastAsia="標楷體" w:hAnsi="標楷體" w:cs="新細明體;PMingLiU"/>
          <w:b/>
          <w:kern w:val="0"/>
          <w:sz w:val="32"/>
        </w:rPr>
      </w:pPr>
      <w:r>
        <w:rPr>
          <w:rFonts w:ascii="標楷體" w:eastAsia="標楷體" w:hAnsi="標楷體" w:cs="新細明體;PMingLiU"/>
          <w:b/>
          <w:kern w:val="0"/>
          <w:sz w:val="32"/>
        </w:rPr>
        <w:t>【附件一】</w:t>
      </w:r>
    </w:p>
    <w:p w:rsidR="002B0211" w:rsidRDefault="006D361A">
      <w:pPr>
        <w:spacing w:line="400" w:lineRule="exact"/>
        <w:jc w:val="both"/>
        <w:rPr>
          <w:rFonts w:ascii="標楷體" w:eastAsia="標楷體" w:hAnsi="標楷體" w:cs="新細明體;PMingLiU"/>
          <w:b/>
          <w:kern w:val="0"/>
          <w:sz w:val="32"/>
        </w:rPr>
      </w:pPr>
      <w:r>
        <w:rPr>
          <w:rFonts w:ascii="標楷體" w:eastAsia="標楷體" w:hAnsi="標楷體" w:cs="新細明體;PMingLiU"/>
          <w:b/>
          <w:kern w:val="0"/>
          <w:sz w:val="32"/>
        </w:rPr>
        <w:t>花蓮縣</w:t>
      </w:r>
      <w:r>
        <w:rPr>
          <w:rFonts w:ascii="標楷體" w:eastAsia="標楷體" w:hAnsi="標楷體" w:cs="新細明體;PMingLiU"/>
          <w:b/>
          <w:kern w:val="0"/>
          <w:sz w:val="32"/>
        </w:rPr>
        <w:t>114</w:t>
      </w:r>
      <w:proofErr w:type="gramStart"/>
      <w:r>
        <w:rPr>
          <w:rFonts w:ascii="標楷體" w:eastAsia="標楷體" w:hAnsi="標楷體" w:cs="新細明體;PMingLiU"/>
          <w:b/>
          <w:kern w:val="0"/>
          <w:sz w:val="32"/>
        </w:rPr>
        <w:t>學年度清寒</w:t>
      </w:r>
      <w:proofErr w:type="gramEnd"/>
      <w:r>
        <w:rPr>
          <w:rFonts w:ascii="標楷體" w:eastAsia="標楷體" w:hAnsi="標楷體" w:cs="新細明體;PMingLiU"/>
          <w:b/>
          <w:kern w:val="0"/>
          <w:sz w:val="32"/>
        </w:rPr>
        <w:t>優秀學生獎學金申請書</w:t>
      </w:r>
    </w:p>
    <w:p w:rsidR="002B0211" w:rsidRDefault="006D361A">
      <w:pPr>
        <w:jc w:val="right"/>
      </w:pPr>
      <w:r>
        <w:rPr>
          <w:rFonts w:ascii="標楷體" w:eastAsia="標楷體" w:hAnsi="標楷體" w:cs="標楷體"/>
        </w:rPr>
        <w:t xml:space="preserve">                                                      </w:t>
      </w:r>
      <w:r>
        <w:rPr>
          <w:rFonts w:ascii="新細明體;PMingLiU" w:hAnsi="新細明體;PMingLiU" w:cs="新細明體;PMingLiU"/>
          <w:b/>
          <w:color w:val="000000"/>
          <w:sz w:val="22"/>
          <w:szCs w:val="22"/>
        </w:rPr>
        <w:t xml:space="preserve"> </w:t>
      </w:r>
      <w:r>
        <w:rPr>
          <w:rFonts w:ascii="新細明體;PMingLiU" w:hAnsi="新細明體;PMingLiU" w:cs="新細明體;PMingLiU"/>
          <w:b/>
          <w:color w:val="000000"/>
          <w:sz w:val="22"/>
          <w:szCs w:val="22"/>
          <w:shd w:val="clear" w:color="auto" w:fill="FFFF00"/>
        </w:rPr>
        <w:t>(</w:t>
      </w:r>
      <w:r>
        <w:rPr>
          <w:rFonts w:ascii="新細明體;PMingLiU" w:hAnsi="新細明體;PMingLiU" w:cs="新細明體;PMingLiU"/>
          <w:b/>
          <w:color w:val="000000"/>
          <w:sz w:val="22"/>
          <w:szCs w:val="22"/>
          <w:shd w:val="clear" w:color="auto" w:fill="FFFF00"/>
        </w:rPr>
        <w:t>此處加蓋學校</w:t>
      </w:r>
      <w:proofErr w:type="gramStart"/>
      <w:r>
        <w:rPr>
          <w:rFonts w:ascii="新細明體;PMingLiU" w:hAnsi="新細明體;PMingLiU" w:cs="新細明體;PMingLiU"/>
          <w:b/>
          <w:color w:val="000000"/>
          <w:sz w:val="22"/>
          <w:szCs w:val="22"/>
          <w:shd w:val="clear" w:color="auto" w:fill="FFFF00"/>
        </w:rPr>
        <w:t>校</w:t>
      </w:r>
      <w:proofErr w:type="gramEnd"/>
      <w:r>
        <w:rPr>
          <w:rFonts w:ascii="新細明體;PMingLiU" w:hAnsi="新細明體;PMingLiU" w:cs="新細明體;PMingLiU"/>
          <w:b/>
          <w:color w:val="000000"/>
          <w:sz w:val="22"/>
          <w:szCs w:val="22"/>
          <w:shd w:val="clear" w:color="auto" w:fill="FFFF00"/>
        </w:rPr>
        <w:t>印</w:t>
      </w:r>
      <w:r>
        <w:rPr>
          <w:rFonts w:ascii="新細明體;PMingLiU" w:hAnsi="新細明體;PMingLiU" w:cs="新細明體;PMingLiU"/>
          <w:b/>
          <w:color w:val="000000"/>
          <w:sz w:val="22"/>
          <w:szCs w:val="22"/>
          <w:shd w:val="clear" w:color="auto" w:fill="FFFF00"/>
        </w:rPr>
        <w:t>)</w:t>
      </w:r>
    </w:p>
    <w:p w:rsidR="002B0211" w:rsidRDefault="006D361A">
      <w:pPr>
        <w:jc w:val="center"/>
      </w:pPr>
      <w:r>
        <w:rPr>
          <w:rFonts w:ascii="新細明體;PMingLiU" w:hAnsi="新細明體;PMingLiU" w:cs="新細明體;PMingLiU"/>
          <w:color w:val="FF0000"/>
          <w:sz w:val="22"/>
          <w:szCs w:val="22"/>
        </w:rPr>
        <w:t xml:space="preserve">                                        </w:t>
      </w:r>
      <w:r>
        <w:t>申請日期：中華民國</w:t>
      </w:r>
      <w:r>
        <w:t xml:space="preserve">   </w:t>
      </w:r>
      <w:r>
        <w:rPr>
          <w:rFonts w:eastAsia="新細明體"/>
        </w:rPr>
        <w:t xml:space="preserve">     </w:t>
      </w:r>
      <w:r>
        <w:t xml:space="preserve"> </w:t>
      </w:r>
      <w:r>
        <w:t>年</w:t>
      </w:r>
      <w:r>
        <w:t xml:space="preserve">   </w:t>
      </w:r>
      <w:r>
        <w:rPr>
          <w:rFonts w:eastAsia="新細明體"/>
        </w:rPr>
        <w:t xml:space="preserve"> </w:t>
      </w:r>
      <w:r>
        <w:t xml:space="preserve"> </w:t>
      </w:r>
      <w:r>
        <w:t>月</w:t>
      </w:r>
      <w:r>
        <w:t xml:space="preserve">   </w:t>
      </w:r>
      <w:r>
        <w:rPr>
          <w:rFonts w:eastAsia="新細明體"/>
        </w:rPr>
        <w:t xml:space="preserve"> </w:t>
      </w:r>
      <w:r>
        <w:t xml:space="preserve"> </w:t>
      </w:r>
      <w:r>
        <w:t>日</w:t>
      </w:r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462"/>
        <w:gridCol w:w="1445"/>
        <w:gridCol w:w="3422"/>
      </w:tblGrid>
      <w:tr w:rsidR="002B0211">
        <w:trPr>
          <w:cantSplit/>
          <w:trHeight w:val="480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2B0211">
            <w:pPr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211" w:rsidRDefault="002B0211">
            <w:pPr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2B0211">
        <w:trPr>
          <w:cantSplit/>
          <w:trHeight w:val="480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2B0211"/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2B0211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211" w:rsidRDefault="002B0211">
            <w:pPr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2B0211">
        <w:trPr>
          <w:trHeight w:val="89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2B0211">
            <w:pPr>
              <w:widowControl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聯絡地址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211" w:rsidRDefault="002B0211">
            <w:pPr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2B0211">
        <w:trPr>
          <w:trHeight w:val="8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就讀學校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2B0211">
            <w:pPr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學校地址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211" w:rsidRDefault="002B0211">
            <w:pPr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2B0211">
        <w:trPr>
          <w:trHeight w:val="72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pStyle w:val="ae"/>
              <w:snapToGrid w:val="0"/>
              <w:spacing w:line="300" w:lineRule="exact"/>
              <w:jc w:val="center"/>
              <w:rPr>
                <w:rFonts w:ascii="標楷體" w:hAnsi="標楷體" w:cs="標楷體"/>
                <w:szCs w:val="24"/>
              </w:rPr>
            </w:pPr>
            <w:r>
              <w:rPr>
                <w:rFonts w:ascii="標楷體" w:hAnsi="標楷體" w:cs="標楷體"/>
                <w:szCs w:val="24"/>
              </w:rPr>
              <w:t>就讀科</w:t>
            </w:r>
            <w:r>
              <w:rPr>
                <w:rFonts w:ascii="標楷體" w:hAnsi="標楷體" w:cs="標楷體"/>
                <w:szCs w:val="24"/>
              </w:rPr>
              <w:t>/</w:t>
            </w:r>
            <w:r>
              <w:rPr>
                <w:rFonts w:ascii="標楷體" w:hAnsi="標楷體" w:cs="標楷體"/>
                <w:szCs w:val="24"/>
              </w:rPr>
              <w:t>系別</w:t>
            </w:r>
            <w:proofErr w:type="gramStart"/>
            <w:r>
              <w:rPr>
                <w:rFonts w:ascii="標楷體" w:hAnsi="標楷體" w:cs="標楷體"/>
                <w:szCs w:val="24"/>
              </w:rPr>
              <w:t>及年級</w:t>
            </w:r>
            <w:proofErr w:type="gram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2B0211">
            <w:pPr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電話及行動電話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211" w:rsidRDefault="002B0211">
            <w:pPr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2B0211">
        <w:trPr>
          <w:cantSplit/>
          <w:trHeight w:val="10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學業成績</w:t>
            </w:r>
          </w:p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（一般學科）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2B021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:rsidR="002B0211" w:rsidRDefault="006D361A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【前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(113)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學年度上、下學期學業平均成績】</w:t>
            </w:r>
          </w:p>
        </w:tc>
        <w:tc>
          <w:tcPr>
            <w:tcW w:w="4867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B0211" w:rsidRDefault="006D361A">
            <w:pPr>
              <w:spacing w:line="300" w:lineRule="exact"/>
              <w:jc w:val="both"/>
              <w:rPr>
                <w:rFonts w:ascii="標楷體" w:eastAsia="標楷體" w:hAnsi="標楷體" w:cs="標楷體"/>
                <w:b/>
                <w:u w:val="single"/>
                <w:shd w:val="clear" w:color="auto" w:fill="FFFF00"/>
              </w:rPr>
            </w:pPr>
            <w:r>
              <w:rPr>
                <w:rFonts w:ascii="標楷體" w:eastAsia="標楷體" w:hAnsi="標楷體" w:cs="標楷體"/>
                <w:b/>
                <w:u w:val="single"/>
                <w:shd w:val="clear" w:color="auto" w:fill="FFFF00"/>
              </w:rPr>
              <w:t>本欄位請</w:t>
            </w:r>
            <w:proofErr w:type="gramStart"/>
            <w:r>
              <w:rPr>
                <w:rFonts w:ascii="標楷體" w:eastAsia="標楷體" w:hAnsi="標楷體" w:cs="標楷體"/>
                <w:b/>
                <w:u w:val="single"/>
                <w:shd w:val="clear" w:color="auto" w:fill="FFFF00"/>
              </w:rPr>
              <w:t>學校勾填</w:t>
            </w:r>
            <w:proofErr w:type="gramEnd"/>
            <w:r>
              <w:rPr>
                <w:rFonts w:ascii="標楷體" w:eastAsia="標楷體" w:hAnsi="標楷體" w:cs="標楷體"/>
                <w:b/>
                <w:u w:val="single"/>
                <w:shd w:val="clear" w:color="auto" w:fill="FFFF00"/>
              </w:rPr>
              <w:t>，未填不予審查，具切結意義。</w:t>
            </w:r>
          </w:p>
          <w:p w:rsidR="002B0211" w:rsidRDefault="002B0211">
            <w:pPr>
              <w:spacing w:line="300" w:lineRule="exact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</w:p>
          <w:p w:rsidR="002B0211" w:rsidRDefault="006D361A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該生（本學年度）有無懲處紀錄。</w:t>
            </w: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□ </w:t>
            </w:r>
            <w:r>
              <w:rPr>
                <w:rFonts w:ascii="標楷體" w:eastAsia="標楷體" w:hAnsi="標楷體" w:cs="標楷體"/>
              </w:rPr>
              <w:t>無</w:t>
            </w:r>
          </w:p>
          <w:p w:rsidR="002B0211" w:rsidRDefault="002B0211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</w:p>
          <w:p w:rsidR="002B0211" w:rsidRDefault="006D361A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該生（本學年度）是否享有公費待遇及領取政府機關獎學金。</w:t>
            </w: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 □ </w:t>
            </w:r>
            <w:r>
              <w:rPr>
                <w:rFonts w:ascii="標楷體" w:eastAsia="標楷體" w:hAnsi="標楷體" w:cs="標楷體"/>
              </w:rPr>
              <w:t>否</w:t>
            </w:r>
          </w:p>
        </w:tc>
      </w:tr>
      <w:tr w:rsidR="002B0211">
        <w:trPr>
          <w:cantSplit/>
          <w:trHeight w:val="1273"/>
          <w:jc w:val="center"/>
        </w:trPr>
        <w:tc>
          <w:tcPr>
            <w:tcW w:w="4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both"/>
              <w:rPr>
                <w:rFonts w:ascii="標楷體" w:eastAsia="標楷體" w:hAnsi="標楷體" w:cs="標楷體"/>
                <w:shd w:val="clear" w:color="auto" w:fill="FFFF00"/>
              </w:rPr>
            </w:pPr>
            <w:r>
              <w:rPr>
                <w:rFonts w:ascii="標楷體" w:eastAsia="標楷體" w:hAnsi="標楷體" w:cs="標楷體"/>
                <w:shd w:val="clear" w:color="auto" w:fill="FFFF00"/>
              </w:rPr>
              <w:t>本人（本學年度）未請領政府機關核發之獎學金（必填）。</w:t>
            </w:r>
          </w:p>
          <w:p w:rsidR="002B0211" w:rsidRDefault="006D361A">
            <w:pPr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切結人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（申請人）簽章：</w:t>
            </w:r>
          </w:p>
        </w:tc>
        <w:tc>
          <w:tcPr>
            <w:tcW w:w="4867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B0211" w:rsidRDefault="002B0211"/>
        </w:tc>
      </w:tr>
      <w:tr w:rsidR="002B0211">
        <w:trPr>
          <w:trHeight w:val="126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w w:val="95"/>
              </w:rPr>
              <w:t>申請</w:t>
            </w:r>
            <w:r>
              <w:rPr>
                <w:rFonts w:ascii="標楷體" w:eastAsia="標楷體" w:hAnsi="標楷體" w:cs="標楷體"/>
              </w:rPr>
              <w:t>類別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211" w:rsidRDefault="006D361A">
            <w:pPr>
              <w:tabs>
                <w:tab w:val="left" w:pos="1457"/>
                <w:tab w:val="left" w:pos="1637"/>
                <w:tab w:val="left" w:pos="2817"/>
              </w:tabs>
              <w:spacing w:line="2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小</w:t>
            </w:r>
            <w:r>
              <w:rPr>
                <w:rFonts w:ascii="標楷體" w:eastAsia="標楷體" w:hAnsi="標楷體" w:cs="標楷體"/>
              </w:rPr>
              <w:t xml:space="preserve">       □ </w:t>
            </w: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中</w:t>
            </w:r>
          </w:p>
          <w:p w:rsidR="002B0211" w:rsidRDefault="006D361A">
            <w:pPr>
              <w:tabs>
                <w:tab w:val="left" w:pos="1457"/>
                <w:tab w:val="left" w:pos="1637"/>
                <w:tab w:val="left" w:pos="2817"/>
              </w:tabs>
              <w:spacing w:line="260" w:lineRule="exac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公立高中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公立高職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私立高中、職</w:t>
            </w:r>
            <w:r>
              <w:rPr>
                <w:rFonts w:ascii="標楷體" w:eastAsia="標楷體" w:hAnsi="標楷體" w:cs="標楷體"/>
                <w:w w:val="95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w w:val="80"/>
              </w:rPr>
              <w:t>五專一、二、三年級</w:t>
            </w:r>
          </w:p>
          <w:p w:rsidR="002B0211" w:rsidRDefault="006D361A">
            <w:pPr>
              <w:spacing w:line="260" w:lineRule="exac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大</w:t>
            </w:r>
            <w:r>
              <w:rPr>
                <w:rFonts w:ascii="標楷體" w:eastAsia="標楷體" w:hAnsi="標楷體" w:cs="標楷體"/>
                <w:w w:val="95"/>
              </w:rPr>
              <w:t xml:space="preserve">    </w:t>
            </w:r>
            <w:r>
              <w:rPr>
                <w:rFonts w:ascii="標楷體" w:eastAsia="標楷體" w:hAnsi="標楷體" w:cs="標楷體"/>
                <w:w w:val="95"/>
              </w:rPr>
              <w:t>學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二、三專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  <w:w w:val="95"/>
              </w:rPr>
              <w:t>五專四、五年級</w:t>
            </w:r>
          </w:p>
          <w:p w:rsidR="002B0211" w:rsidRDefault="006D361A">
            <w:pPr>
              <w:spacing w:line="260" w:lineRule="exact"/>
              <w:jc w:val="both"/>
              <w:rPr>
                <w:rFonts w:ascii="標楷體" w:eastAsia="標楷體" w:hAnsi="標楷體" w:cs="標楷體"/>
                <w:w w:val="95"/>
              </w:rPr>
            </w:pPr>
            <w:proofErr w:type="gramStart"/>
            <w:r>
              <w:rPr>
                <w:rFonts w:ascii="標楷體" w:eastAsia="標楷體" w:hAnsi="標楷體" w:cs="標楷體"/>
                <w:w w:val="95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w w:val="95"/>
              </w:rPr>
              <w:t>不包括空中大學、研究系所、在職進修、教育推廣學分班、公費生、補校及夜間部學生。）</w:t>
            </w:r>
          </w:p>
        </w:tc>
      </w:tr>
      <w:tr w:rsidR="002B0211">
        <w:trPr>
          <w:trHeight w:val="161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vAlign w:val="center"/>
          </w:tcPr>
          <w:p w:rsidR="002B0211" w:rsidRDefault="006D361A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檢附證件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2B0211" w:rsidRDefault="006D361A">
            <w:pPr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1. </w:t>
            </w:r>
            <w:r>
              <w:rPr>
                <w:rFonts w:ascii="標楷體" w:eastAsia="標楷體" w:hAnsi="標楷體" w:cs="標楷體"/>
              </w:rPr>
              <w:t>低收入戶證明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中低收入戶證明</w:t>
            </w:r>
          </w:p>
          <w:p w:rsidR="002B0211" w:rsidRDefault="006D361A">
            <w:pPr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2. </w:t>
            </w:r>
            <w:r>
              <w:rPr>
                <w:rFonts w:ascii="標楷體" w:eastAsia="標楷體" w:hAnsi="標楷體" w:cs="標楷體"/>
              </w:rPr>
              <w:t>在學證明書：學生證正反面影本。</w:t>
            </w:r>
          </w:p>
          <w:p w:rsidR="002B0211" w:rsidRDefault="006D361A">
            <w:pPr>
              <w:spacing w:line="300" w:lineRule="exact"/>
            </w:pPr>
            <w:r>
              <w:rPr>
                <w:rFonts w:ascii="標楷體" w:eastAsia="標楷體" w:hAnsi="標楷體" w:cs="標楷體"/>
              </w:rPr>
              <w:t xml:space="preserve">□ 3. </w:t>
            </w:r>
            <w:r>
              <w:rPr>
                <w:rFonts w:ascii="標楷體" w:eastAsia="標楷體" w:hAnsi="標楷體" w:cs="標楷體"/>
              </w:rPr>
              <w:t>前學年成績證明單</w:t>
            </w:r>
            <w:r>
              <w:rPr>
                <w:rFonts w:ascii="標楷體" w:eastAsia="標楷體" w:hAnsi="標楷體" w:cs="標楷體"/>
                <w:w w:val="95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□ 1</w:t>
            </w:r>
            <w:r>
              <w:rPr>
                <w:rFonts w:ascii="標楷體" w:eastAsia="標楷體" w:hAnsi="標楷體" w:cs="標楷體"/>
              </w:rPr>
              <w:t>年級檢附上學期成績證明單）。</w:t>
            </w:r>
          </w:p>
          <w:p w:rsidR="002B0211" w:rsidRDefault="006D361A">
            <w:pPr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4. </w:t>
            </w:r>
            <w:r>
              <w:rPr>
                <w:rFonts w:ascii="標楷體" w:eastAsia="標楷體" w:hAnsi="標楷體" w:cs="標楷體"/>
              </w:rPr>
              <w:t>全戶戶口名簿影本。</w:t>
            </w:r>
          </w:p>
          <w:p w:rsidR="002B0211" w:rsidRDefault="006D361A">
            <w:pPr>
              <w:spacing w:line="30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以上證件若為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影本須由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學校註明「與正本相符」並加蓋承辦人職章。</w:t>
            </w:r>
          </w:p>
        </w:tc>
      </w:tr>
      <w:tr w:rsidR="002B0211">
        <w:trPr>
          <w:trHeight w:val="1299"/>
          <w:jc w:val="center"/>
        </w:trPr>
        <w:tc>
          <w:tcPr>
            <w:tcW w:w="141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vAlign w:val="center"/>
          </w:tcPr>
          <w:p w:rsidR="002B0211" w:rsidRDefault="006D361A">
            <w:pPr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  <w:p w:rsidR="002B0211" w:rsidRDefault="006D361A">
            <w:pPr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初審核章</w:t>
            </w:r>
          </w:p>
        </w:tc>
        <w:tc>
          <w:tcPr>
            <w:tcW w:w="8329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2B0211" w:rsidRDefault="006D361A">
            <w:pPr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  <w:proofErr w:type="gramStart"/>
            <w:r>
              <w:rPr>
                <w:rFonts w:ascii="標楷體" w:eastAsia="標楷體" w:hAnsi="標楷體" w:cs="標楷體"/>
              </w:rPr>
              <w:t>承辦人核章</w:t>
            </w:r>
            <w:proofErr w:type="gramEnd"/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           </w:t>
            </w:r>
            <w:r>
              <w:rPr>
                <w:rFonts w:ascii="標楷體" w:eastAsia="標楷體" w:hAnsi="標楷體" w:cs="標楷體"/>
              </w:rPr>
              <w:t>教務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主任：</w:t>
            </w:r>
          </w:p>
          <w:p w:rsidR="002B0211" w:rsidRDefault="006D361A">
            <w:pPr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聯絡電話（含分機）：</w:t>
            </w:r>
            <w:r>
              <w:rPr>
                <w:rFonts w:ascii="標楷體" w:eastAsia="標楷體" w:hAnsi="標楷體" w:cs="標楷體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>校長核章：</w:t>
            </w:r>
          </w:p>
        </w:tc>
      </w:tr>
      <w:tr w:rsidR="002B0211">
        <w:trPr>
          <w:trHeight w:val="1186"/>
          <w:jc w:val="center"/>
        </w:trPr>
        <w:tc>
          <w:tcPr>
            <w:tcW w:w="141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vAlign w:val="center"/>
          </w:tcPr>
          <w:p w:rsidR="002B0211" w:rsidRDefault="006D361A">
            <w:pPr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本府教育處</w:t>
            </w:r>
          </w:p>
          <w:p w:rsidR="002B0211" w:rsidRDefault="006D361A">
            <w:pPr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覆審結果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2B0211" w:rsidRDefault="006D361A">
            <w:pPr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</w:p>
          <w:p w:rsidR="002B0211" w:rsidRDefault="006D361A">
            <w:pPr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不符合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原因</w:t>
            </w:r>
            <w:r>
              <w:rPr>
                <w:rFonts w:ascii="標楷體" w:eastAsia="標楷體" w:hAnsi="標楷體" w:cs="標楷體"/>
              </w:rPr>
              <w:t xml:space="preserve">:                        </w:t>
            </w:r>
            <w:r>
              <w:rPr>
                <w:rFonts w:ascii="標楷體" w:eastAsia="標楷體" w:hAnsi="標楷體" w:cs="標楷體"/>
              </w:rPr>
              <w:t>核章：</w:t>
            </w:r>
            <w:r>
              <w:rPr>
                <w:rFonts w:ascii="標楷體" w:eastAsia="標楷體" w:hAnsi="標楷體" w:cs="標楷體"/>
              </w:rPr>
              <w:t xml:space="preserve">   </w:t>
            </w:r>
          </w:p>
        </w:tc>
      </w:tr>
    </w:tbl>
    <w:p w:rsidR="002B0211" w:rsidRDefault="006D361A">
      <w:pPr>
        <w:ind w:left="500" w:hanging="440"/>
        <w:rPr>
          <w:rFonts w:ascii="新細明體;PMingLiU" w:hAnsi="新細明體;PMingLiU" w:cs="新細明體;PMingLiU"/>
          <w:sz w:val="22"/>
          <w:szCs w:val="22"/>
        </w:rPr>
      </w:pPr>
      <w:r>
        <w:rPr>
          <w:rFonts w:ascii="新細明體;PMingLiU" w:hAnsi="新細明體;PMingLiU" w:cs="新細明體;PMingLiU"/>
          <w:sz w:val="22"/>
          <w:szCs w:val="22"/>
        </w:rPr>
        <w:t>備註：</w:t>
      </w:r>
      <w:r>
        <w:rPr>
          <w:rFonts w:ascii="新細明體;PMingLiU" w:hAnsi="新細明體;PMingLiU" w:cs="新細明體;PMingLiU"/>
          <w:sz w:val="22"/>
          <w:szCs w:val="22"/>
        </w:rPr>
        <w:t>1.</w:t>
      </w:r>
      <w:r>
        <w:rPr>
          <w:rFonts w:ascii="新細明體;PMingLiU" w:hAnsi="新細明體;PMingLiU" w:cs="新細明體;PMingLiU"/>
          <w:sz w:val="22"/>
          <w:szCs w:val="22"/>
        </w:rPr>
        <w:t>本申請表檢附證件請依順序裝訂，</w:t>
      </w:r>
      <w:proofErr w:type="gramStart"/>
      <w:r>
        <w:rPr>
          <w:rFonts w:ascii="新細明體;PMingLiU" w:hAnsi="新細明體;PMingLiU" w:cs="新細明體;PMingLiU"/>
          <w:sz w:val="22"/>
          <w:szCs w:val="22"/>
        </w:rPr>
        <w:t>均以</w:t>
      </w:r>
      <w:proofErr w:type="gramEnd"/>
      <w:r>
        <w:rPr>
          <w:rFonts w:ascii="新細明體;PMingLiU" w:hAnsi="新細明體;PMingLiU" w:cs="新細明體;PMingLiU"/>
          <w:sz w:val="22"/>
          <w:szCs w:val="22"/>
        </w:rPr>
        <w:t>A4</w:t>
      </w:r>
      <w:r>
        <w:rPr>
          <w:rFonts w:ascii="新細明體;PMingLiU" w:hAnsi="新細明體;PMingLiU" w:cs="新細明體;PMingLiU"/>
          <w:sz w:val="22"/>
          <w:szCs w:val="22"/>
        </w:rPr>
        <w:t>格式（影印）裝訂。</w:t>
      </w:r>
    </w:p>
    <w:p w:rsidR="002B0211" w:rsidRDefault="006D361A">
      <w:pPr>
        <w:ind w:left="500" w:hanging="440"/>
      </w:pPr>
      <w:r>
        <w:rPr>
          <w:rFonts w:ascii="新細明體;PMingLiU" w:hAnsi="新細明體;PMingLiU" w:cs="新細明體;PMingLiU"/>
          <w:sz w:val="22"/>
          <w:szCs w:val="22"/>
        </w:rPr>
        <w:t xml:space="preserve">            2.</w:t>
      </w:r>
      <w:r>
        <w:rPr>
          <w:rFonts w:ascii="新細明體;PMingLiU" w:hAnsi="新細明體;PMingLiU" w:cs="新細明體;PMingLiU"/>
          <w:sz w:val="22"/>
          <w:szCs w:val="22"/>
        </w:rPr>
        <w:t>各</w:t>
      </w:r>
      <w:proofErr w:type="gramStart"/>
      <w:r>
        <w:rPr>
          <w:rFonts w:ascii="新細明體;PMingLiU" w:hAnsi="新細明體;PMingLiU" w:cs="新細明體;PMingLiU"/>
          <w:sz w:val="22"/>
          <w:szCs w:val="22"/>
        </w:rPr>
        <w:t>欄均須填寫</w:t>
      </w:r>
      <w:proofErr w:type="gramEnd"/>
      <w:r>
        <w:rPr>
          <w:rFonts w:ascii="新細明體;PMingLiU" w:hAnsi="新細明體;PMingLiU" w:cs="新細明體;PMingLiU"/>
          <w:sz w:val="22"/>
          <w:szCs w:val="22"/>
        </w:rPr>
        <w:t>，如有錯誤或缺漏，</w:t>
      </w:r>
      <w:r>
        <w:rPr>
          <w:rFonts w:ascii="新細明體;PMingLiU" w:hAnsi="新細明體;PMingLiU" w:cs="新細明體;PMingLiU"/>
          <w:color w:val="000000"/>
          <w:sz w:val="22"/>
          <w:szCs w:val="22"/>
        </w:rPr>
        <w:t>不通知補正，即喪失申請資格。</w:t>
      </w:r>
    </w:p>
    <w:p w:rsidR="002B0211" w:rsidRDefault="006D361A">
      <w:pPr>
        <w:ind w:left="500" w:hanging="440"/>
      </w:pP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     </w:t>
      </w:r>
      <w:r>
        <w:rPr>
          <w:rFonts w:ascii="新細明體;PMingLiU" w:hAnsi="新細明體;PMingLiU" w:cs="新細明體;PMingLiU"/>
          <w:sz w:val="22"/>
          <w:szCs w:val="22"/>
        </w:rPr>
        <w:t>3.</w:t>
      </w:r>
      <w:r>
        <w:rPr>
          <w:rFonts w:ascii="新細明體;PMingLiU" w:hAnsi="新細明體;PMingLiU" w:cs="新細明體;PMingLiU"/>
          <w:sz w:val="22"/>
          <w:szCs w:val="22"/>
        </w:rPr>
        <w:t>各項手續辦妥後由就讀學校彙轉，個人申請概不受理。</w:t>
      </w:r>
      <w:bookmarkStart w:id="0" w:name="_GoBack"/>
      <w:bookmarkEnd w:id="0"/>
    </w:p>
    <w:sectPr w:rsidR="002B0211">
      <w:pgSz w:w="11906" w:h="16838"/>
      <w:pgMar w:top="1418" w:right="1361" w:bottom="1134" w:left="136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11"/>
    <w:rsid w:val="002B0211"/>
    <w:rsid w:val="006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A6D9C-42DD-4A34-8059-F96DE084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新細明體;PMingLiU" w:eastAsia="新細明體;PMingLiU" w:hAnsi="新細明體;PMingLiU" w:cs="Times New Roman"/>
      <w:color w:val="000000"/>
      <w:sz w:val="22"/>
    </w:rPr>
  </w:style>
  <w:style w:type="character" w:customStyle="1" w:styleId="WW8Num1z1">
    <w:name w:val="WW8Num1z1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新細明體;PMingLiU" w:eastAsia="新細明體;PMingLiU" w:hAnsi="新細明體;PMingLiU" w:cs="Times New Roman"/>
    </w:rPr>
  </w:style>
  <w:style w:type="character" w:customStyle="1" w:styleId="WW8Num2z1">
    <w:name w:val="WW8Num2z1"/>
    <w:qFormat/>
    <w:rPr>
      <w:rFonts w:ascii="Wingdings" w:eastAsia="Wingdings" w:hAnsi="Wingdings" w:cs="Wingdings"/>
    </w:rPr>
  </w:style>
  <w:style w:type="character" w:customStyle="1" w:styleId="WW8Num3z0">
    <w:name w:val="WW8Num3z0"/>
    <w:qFormat/>
    <w:rPr>
      <w:rFonts w:ascii="新細明體;PMingLiU" w:eastAsia="新細明體;PMingLiU" w:hAnsi="新細明體;PMingLiU" w:cs="Times New Roman"/>
    </w:rPr>
  </w:style>
  <w:style w:type="character" w:customStyle="1" w:styleId="WW8Num3z1">
    <w:name w:val="WW8Num3z1"/>
    <w:qFormat/>
    <w:rPr>
      <w:rFonts w:ascii="Wingdings" w:eastAsia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標楷體" w:eastAsia="標楷體" w:hAnsi="標楷體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styleId="a6">
    <w:name w:val="annotation reference"/>
    <w:qFormat/>
    <w:rPr>
      <w:sz w:val="18"/>
      <w:szCs w:val="18"/>
    </w:rPr>
  </w:style>
  <w:style w:type="character" w:customStyle="1" w:styleId="a7">
    <w:name w:val="註解文字 字元"/>
    <w:qFormat/>
    <w:rPr>
      <w:kern w:val="2"/>
      <w:sz w:val="24"/>
      <w:szCs w:val="24"/>
    </w:rPr>
  </w:style>
  <w:style w:type="character" w:customStyle="1" w:styleId="a8">
    <w:name w:val="註解主旨 字元"/>
    <w:qFormat/>
    <w:rPr>
      <w:b/>
      <w:bCs/>
      <w:kern w:val="2"/>
      <w:sz w:val="24"/>
      <w:szCs w:val="24"/>
    </w:rPr>
  </w:style>
  <w:style w:type="character" w:customStyle="1" w:styleId="WWCharLFO1LVL1">
    <w:name w:val="WW_CharLFO1LVL1"/>
    <w:qFormat/>
    <w:rPr>
      <w:rFonts w:ascii="新細明體;PMingLiU" w:eastAsia="新細明體;PMingLiU" w:hAnsi="新細明體;PMingLiU" w:cs="Times New Roman"/>
      <w:color w:val="000000"/>
      <w:sz w:val="22"/>
    </w:rPr>
  </w:style>
  <w:style w:type="character" w:customStyle="1" w:styleId="WWCharLFO1LVL2">
    <w:name w:val="WW_CharLFO1LVL2"/>
    <w:qFormat/>
    <w:rPr>
      <w:rFonts w:ascii="Wingdings" w:hAnsi="Wingdings" w:cs="Wingdings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Wingdings" w:hAnsi="Wingdings" w:cs="Wingdings"/>
    </w:rPr>
  </w:style>
  <w:style w:type="character" w:customStyle="1" w:styleId="WWCharLFO1LVL5">
    <w:name w:val="WW_CharLFO1LVL5"/>
    <w:qFormat/>
    <w:rPr>
      <w:rFonts w:ascii="Wingdings" w:hAnsi="Wingdings" w:cs="Wingdings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Wingdings" w:hAnsi="Wingdings" w:cs="Wingdings"/>
    </w:rPr>
  </w:style>
  <w:style w:type="character" w:customStyle="1" w:styleId="WWCharLFO1LVL8">
    <w:name w:val="WW_CharLFO1LVL8"/>
    <w:qFormat/>
    <w:rPr>
      <w:rFonts w:ascii="Wingdings" w:hAnsi="Wingdings" w:cs="Wingdings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新細明體;PMingLiU" w:eastAsia="新細明體;PMingLiU" w:hAnsi="新細明體;PMingLiU" w:cs="Times New Roman"/>
    </w:rPr>
  </w:style>
  <w:style w:type="character" w:customStyle="1" w:styleId="WWCharLFO2LVL2">
    <w:name w:val="WW_CharLFO2LVL2"/>
    <w:qFormat/>
    <w:rPr>
      <w:rFonts w:ascii="Wingdings" w:hAnsi="Wingdings" w:cs="Wingdings"/>
    </w:rPr>
  </w:style>
  <w:style w:type="character" w:customStyle="1" w:styleId="WWCharLFO2LVL3">
    <w:name w:val="WW_CharLFO2LVL3"/>
    <w:qFormat/>
    <w:rPr>
      <w:rFonts w:ascii="Wingdings" w:hAnsi="Wingdings" w:cs="Wingdings"/>
    </w:rPr>
  </w:style>
  <w:style w:type="character" w:customStyle="1" w:styleId="WWCharLFO2LVL4">
    <w:name w:val="WW_CharLFO2LVL4"/>
    <w:qFormat/>
    <w:rPr>
      <w:rFonts w:ascii="Wingdings" w:hAnsi="Wingdings" w:cs="Wingdings"/>
    </w:rPr>
  </w:style>
  <w:style w:type="character" w:customStyle="1" w:styleId="WWCharLFO2LVL5">
    <w:name w:val="WW_CharLFO2LVL5"/>
    <w:qFormat/>
    <w:rPr>
      <w:rFonts w:ascii="Wingdings" w:hAnsi="Wingdings" w:cs="Wingdings"/>
    </w:rPr>
  </w:style>
  <w:style w:type="character" w:customStyle="1" w:styleId="WWCharLFO2LVL6">
    <w:name w:val="WW_CharLFO2LVL6"/>
    <w:qFormat/>
    <w:rPr>
      <w:rFonts w:ascii="Wingdings" w:hAnsi="Wingdings" w:cs="Wingdings"/>
    </w:rPr>
  </w:style>
  <w:style w:type="character" w:customStyle="1" w:styleId="WWCharLFO2LVL7">
    <w:name w:val="WW_CharLFO2LVL7"/>
    <w:qFormat/>
    <w:rPr>
      <w:rFonts w:ascii="Wingdings" w:hAnsi="Wingdings" w:cs="Wingdings"/>
    </w:rPr>
  </w:style>
  <w:style w:type="character" w:customStyle="1" w:styleId="WWCharLFO2LVL8">
    <w:name w:val="WW_CharLFO2LVL8"/>
    <w:qFormat/>
    <w:rPr>
      <w:rFonts w:ascii="Wingdings" w:hAnsi="Wingdings" w:cs="Wingdings"/>
    </w:rPr>
  </w:style>
  <w:style w:type="character" w:customStyle="1" w:styleId="WWCharLFO2LVL9">
    <w:name w:val="WW_CharLFO2LVL9"/>
    <w:qFormat/>
    <w:rPr>
      <w:rFonts w:ascii="Wingdings" w:hAnsi="Wingdings" w:cs="Wingdings"/>
    </w:rPr>
  </w:style>
  <w:style w:type="character" w:customStyle="1" w:styleId="WWCharLFO3LVL1">
    <w:name w:val="WW_CharLFO3LVL1"/>
    <w:qFormat/>
    <w:rPr>
      <w:rFonts w:ascii="新細明體;PMingLiU" w:eastAsia="新細明體;PMingLiU" w:hAnsi="新細明體;PMingLiU" w:cs="Times New Roman"/>
    </w:rPr>
  </w:style>
  <w:style w:type="character" w:customStyle="1" w:styleId="WWCharLFO3LVL2">
    <w:name w:val="WW_CharLFO3LVL2"/>
    <w:qFormat/>
    <w:rPr>
      <w:rFonts w:ascii="Wingdings" w:hAnsi="Wingdings" w:cs="Wingdings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4">
    <w:name w:val="WW_CharLFO3LVL4"/>
    <w:qFormat/>
    <w:rPr>
      <w:rFonts w:ascii="Wingdings" w:hAnsi="Wingdings" w:cs="Wingdings"/>
    </w:rPr>
  </w:style>
  <w:style w:type="character" w:customStyle="1" w:styleId="WWCharLFO3LVL5">
    <w:name w:val="WW_CharLFO3LVL5"/>
    <w:qFormat/>
    <w:rPr>
      <w:rFonts w:ascii="Wingdings" w:hAnsi="Wingdings" w:cs="Wingdings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Wingdings" w:hAnsi="Wingdings" w:cs="Wingdings"/>
    </w:rPr>
  </w:style>
  <w:style w:type="character" w:customStyle="1" w:styleId="WWCharLFO3LVL8">
    <w:name w:val="WW_CharLFO3LVL8"/>
    <w:qFormat/>
    <w:rPr>
      <w:rFonts w:ascii="Wingdings" w:hAnsi="Wingdings" w:cs="Wingdings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標楷體" w:eastAsia="標楷體" w:hAnsi="標楷體" w:cs="Times New Roman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Lucida Sans"/>
    </w:rPr>
  </w:style>
  <w:style w:type="paragraph" w:customStyle="1" w:styleId="ae">
    <w:name w:val="內文不縮排"/>
    <w:basedOn w:val="a"/>
    <w:qFormat/>
    <w:pPr>
      <w:widowControl/>
      <w:overflowPunct w:val="0"/>
      <w:autoSpaceDE w:val="0"/>
      <w:jc w:val="both"/>
    </w:pPr>
    <w:rPr>
      <w:rFonts w:eastAsia="標楷體"/>
      <w:kern w:val="0"/>
      <w:szCs w:val="20"/>
    </w:rPr>
  </w:style>
  <w:style w:type="paragraph" w:customStyle="1" w:styleId="af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Balloon Text"/>
    <w:basedOn w:val="a"/>
    <w:qFormat/>
    <w:rPr>
      <w:rFonts w:ascii="Cambria" w:hAnsi="Cambria"/>
      <w:sz w:val="18"/>
      <w:szCs w:val="18"/>
    </w:rPr>
  </w:style>
  <w:style w:type="paragraph" w:styleId="af3">
    <w:name w:val="annotation text"/>
    <w:basedOn w:val="a"/>
    <w:qFormat/>
  </w:style>
  <w:style w:type="paragraph" w:styleId="af4">
    <w:name w:val="annotation subject"/>
    <w:basedOn w:val="af3"/>
    <w:next w:val="af3"/>
    <w:qFormat/>
    <w:rPr>
      <w:b/>
      <w:bCs/>
    </w:rPr>
  </w:style>
  <w:style w:type="paragraph" w:customStyle="1" w:styleId="af5">
    <w:name w:val="表格內容"/>
    <w:basedOn w:val="a"/>
    <w:qFormat/>
    <w:pPr>
      <w:suppressLineNumbers/>
    </w:pPr>
  </w:style>
  <w:style w:type="paragraph" w:customStyle="1" w:styleId="af6">
    <w:name w:val="表格標題"/>
    <w:basedOn w:val="af5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花蓮縣清寒優秀學生獎學金核發要點第二點修正條文草案對照表</dc:title>
  <dc:subject/>
  <dc:creator>user</dc:creator>
  <dc:description/>
  <cp:lastModifiedBy>方春惠</cp:lastModifiedBy>
  <cp:revision>4</cp:revision>
  <cp:lastPrinted>2017-06-15T09:33:00Z</cp:lastPrinted>
  <dcterms:created xsi:type="dcterms:W3CDTF">2026-03-03T03:29:00Z</dcterms:created>
  <dcterms:modified xsi:type="dcterms:W3CDTF">2026-03-05T10:08:00Z</dcterms:modified>
  <dc:language>zh-TW</dc:language>
</cp:coreProperties>
</file>