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C7" w:rsidRPr="003D22A3" w:rsidRDefault="002874C7" w:rsidP="00C45B22">
      <w:pPr>
        <w:autoSpaceDE w:val="0"/>
        <w:autoSpaceDN w:val="0"/>
        <w:adjustRightInd w:val="0"/>
        <w:spacing w:line="480" w:lineRule="atLeast"/>
        <w:jc w:val="center"/>
        <w:rPr>
          <w:rFonts w:ascii="標楷體" w:eastAsia="標楷體" w:hAnsi="標楷體" w:cs="新細明體" w:hint="eastAsia"/>
          <w:b/>
          <w:kern w:val="0"/>
          <w:sz w:val="48"/>
          <w:szCs w:val="48"/>
          <w:lang w:val="zh-TW"/>
        </w:rPr>
      </w:pPr>
      <w:r w:rsidRPr="003D22A3">
        <w:rPr>
          <w:rFonts w:ascii="標楷體" w:eastAsia="標楷體" w:hAnsi="標楷體" w:cs="新細明體" w:hint="eastAsia"/>
          <w:b/>
          <w:kern w:val="0"/>
          <w:sz w:val="48"/>
          <w:szCs w:val="48"/>
          <w:lang w:val="zh-TW"/>
        </w:rPr>
        <w:t>佛說分別善惡所起經白話解</w:t>
      </w:r>
    </w:p>
    <w:p w:rsidR="0064685E" w:rsidRPr="001C13BF" w:rsidRDefault="0064685E" w:rsidP="00C45B22">
      <w:pPr>
        <w:autoSpaceDE w:val="0"/>
        <w:autoSpaceDN w:val="0"/>
        <w:adjustRightInd w:val="0"/>
        <w:spacing w:line="480" w:lineRule="atLeast"/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</w:pPr>
    </w:p>
    <w:p w:rsidR="00D1353A" w:rsidRPr="001C13BF" w:rsidRDefault="00D1353A" w:rsidP="00C45B22">
      <w:pPr>
        <w:autoSpaceDE w:val="0"/>
        <w:autoSpaceDN w:val="0"/>
        <w:adjustRightInd w:val="0"/>
        <w:spacing w:line="480" w:lineRule="atLeast"/>
        <w:jc w:val="right"/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</w:pPr>
      <w:r w:rsidRPr="001C13BF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聖開法師解</w:t>
      </w:r>
    </w:p>
    <w:p w:rsidR="002874C7" w:rsidRPr="001C13BF" w:rsidRDefault="002874C7" w:rsidP="00C45B22">
      <w:pPr>
        <w:autoSpaceDE w:val="0"/>
        <w:autoSpaceDN w:val="0"/>
        <w:adjustRightInd w:val="0"/>
        <w:spacing w:beforeLines="50" w:before="120" w:afterLines="50" w:after="120" w:line="480" w:lineRule="atLeast"/>
        <w:jc w:val="both"/>
        <w:rPr>
          <w:rFonts w:ascii="新細明體" w:hAnsi="新細明體" w:cs="新細明體"/>
          <w:b/>
          <w:spacing w:val="12"/>
          <w:kern w:val="0"/>
          <w:sz w:val="36"/>
          <w:szCs w:val="36"/>
          <w:lang w:val="zh-TW"/>
        </w:rPr>
      </w:pPr>
      <w:r w:rsidRPr="001C13BF">
        <w:rPr>
          <w:rFonts w:ascii="新細明體" w:hAnsi="新細明體" w:cs="新細明體" w:hint="eastAsia"/>
          <w:b/>
          <w:spacing w:val="12"/>
          <w:kern w:val="0"/>
          <w:sz w:val="36"/>
          <w:szCs w:val="36"/>
          <w:lang w:val="zh-TW"/>
        </w:rPr>
        <w:t>經題</w:t>
      </w:r>
    </w:p>
    <w:p w:rsidR="00C4580C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凡是釋迦牟尼佛所說的每一部經，都有經的題目，後人講經，首先就要講經題。</w:t>
      </w:r>
    </w:p>
    <w:p w:rsidR="002874C7" w:rsidRPr="001C13BF" w:rsidRDefault="002874C7" w:rsidP="00C45B22">
      <w:pPr>
        <w:autoSpaceDE w:val="0"/>
        <w:autoSpaceDN w:val="0"/>
        <w:adjustRightInd w:val="0"/>
        <w:spacing w:beforeLines="100" w:before="240" w:afterLines="20" w:after="48" w:line="480" w:lineRule="atLeast"/>
        <w:jc w:val="both"/>
        <w:rPr>
          <w:rFonts w:ascii="新細明體" w:hAnsi="新細明體" w:cs="新細明體"/>
          <w:b/>
          <w:spacing w:val="12"/>
          <w:kern w:val="0"/>
          <w:sz w:val="32"/>
          <w:szCs w:val="32"/>
          <w:lang w:val="zh-TW"/>
        </w:rPr>
      </w:pPr>
      <w:r w:rsidRPr="001C13BF">
        <w:rPr>
          <w:rFonts w:ascii="新細明體" w:hAnsi="新細明體" w:cs="新細明體" w:hint="eastAsia"/>
          <w:b/>
          <w:spacing w:val="12"/>
          <w:kern w:val="0"/>
          <w:sz w:val="32"/>
          <w:szCs w:val="32"/>
          <w:lang w:val="zh-TW"/>
        </w:rPr>
        <w:t>佛說</w:t>
      </w:r>
      <w:bookmarkStart w:id="0" w:name="_GoBack"/>
      <w:bookmarkEnd w:id="0"/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說的「佛」字，是指我們地球世界的人間，有一千尊佛出世的第四尊佛，佛號「釋迦牟尼」，是這一期佛教的教主；因為是教主，故都尊稱他為「本師釋迦牟尼佛」。這一部「分別善惡所起經」，就是本師釋迦牟尼佛為全人類所說的，故叫「佛說」。</w:t>
      </w:r>
    </w:p>
    <w:p w:rsidR="002874C7" w:rsidRPr="001C13BF" w:rsidRDefault="002874C7" w:rsidP="00C45B22">
      <w:pPr>
        <w:autoSpaceDE w:val="0"/>
        <w:autoSpaceDN w:val="0"/>
        <w:adjustRightInd w:val="0"/>
        <w:spacing w:beforeLines="50" w:before="120" w:afterLines="20" w:after="48" w:line="480" w:lineRule="atLeast"/>
        <w:jc w:val="both"/>
        <w:rPr>
          <w:rFonts w:ascii="新細明體" w:hAnsi="新細明體" w:cs="新細明體"/>
          <w:b/>
          <w:spacing w:val="12"/>
          <w:kern w:val="0"/>
          <w:sz w:val="32"/>
          <w:szCs w:val="32"/>
          <w:lang w:val="zh-TW"/>
        </w:rPr>
      </w:pPr>
      <w:r w:rsidRPr="001C13BF">
        <w:rPr>
          <w:rFonts w:ascii="新細明體" w:hAnsi="新細明體" w:cs="新細明體" w:hint="eastAsia"/>
          <w:b/>
          <w:spacing w:val="12"/>
          <w:kern w:val="0"/>
          <w:sz w:val="32"/>
          <w:szCs w:val="32"/>
          <w:lang w:val="zh-TW"/>
        </w:rPr>
        <w:t>分別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56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6"/>
          <w:szCs w:val="26"/>
          <w:lang w:val="zh-TW"/>
        </w:rPr>
        <w:t>「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分別」這兩個字，從普通的字義來說，是分析和區別，乃分析善惡，明辨是非、好壞的意思。故通常一般人運用自己的意識，思量識別一切事理，就叫「分別」。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若照佛教的道理來講，乃是人心中所起的一種功能作用，一切凡夫所說的</w:t>
      </w:r>
      <w:r w:rsidR="0012080C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道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理，以虛妄之分別為自性，經常分別人我，或世間萬事萬物和萬法，因此叫做分別之惑；如能斷此分別之惑，就叫做無分別慧。依</w:t>
      </w:r>
      <w:r w:rsidR="002126E4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《俱舍論》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，「分別」略舉三種：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一、自性分別：以虛妄的分別為自性。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二、計度分別：以意識的作用，思量分別種種事務。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三、隨念分別：追念過去的一切境相事物，唯存意識之作用。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我們世人，有眼、耳、鼻、舌、身、意六根，相對為色、聲、氣、味、觸、法六塵；根塵相緣，而起眼識、耳識、鼻識、舌識、觸識、意識。識乃辨識，是分別的意思。如因「眼識」而知有青、黃、赤、白、黑，乃至萬紫千紅；因「耳識」能知有笑、哭、叫、鬧，乃至歌唱、怒罵的聲音；因「鼻識」能知有香、臭、清、濁，乃至芬芳馥郁，蘭桂逸馨；因「舌識」能知有酸、甜、苦、辣，乃至美味可口，惡味拋棄；因「觸識」能知柔、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軟、細、滑，乃至粗、糙、澀、硬、破壞、腐爛；因「意識」能知萬法好、壞、選、擇、取、捨、執、放等，分別一切事相的智慧，此謂之分別智，在「佛」，為後得之權智；在「凡夫」，則為虛妄的計度。修行學佛的人，如果離此虛妄的計度凡心，即與真理冥冥相應相符，這就叫「無分別智」，即是諸佛的根本實智。</w:t>
      </w:r>
    </w:p>
    <w:p w:rsidR="002874C7" w:rsidRPr="001C13BF" w:rsidRDefault="002874C7" w:rsidP="00C45B22">
      <w:pPr>
        <w:autoSpaceDE w:val="0"/>
        <w:autoSpaceDN w:val="0"/>
        <w:adjustRightInd w:val="0"/>
        <w:spacing w:beforeLines="50" w:before="120" w:afterLines="20" w:after="48" w:line="480" w:lineRule="atLeast"/>
        <w:jc w:val="both"/>
        <w:rPr>
          <w:rFonts w:ascii="新細明體" w:hAnsi="新細明體" w:cs="新細明體"/>
          <w:b/>
          <w:spacing w:val="12"/>
          <w:kern w:val="0"/>
          <w:sz w:val="32"/>
          <w:szCs w:val="32"/>
          <w:lang w:val="zh-TW"/>
        </w:rPr>
      </w:pPr>
      <w:r w:rsidRPr="001C13BF">
        <w:rPr>
          <w:rFonts w:ascii="新細明體" w:hAnsi="新細明體" w:cs="新細明體" w:hint="eastAsia"/>
          <w:b/>
          <w:spacing w:val="12"/>
          <w:kern w:val="0"/>
          <w:sz w:val="32"/>
          <w:szCs w:val="32"/>
          <w:lang w:val="zh-TW"/>
        </w:rPr>
        <w:t>善惡所起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凡事合乎「真理」的，叫做「善」；不合乎「真理」的，叫做「惡」。但是這些「善」與「惡」，又是從何處而產生的呢？要明白這個道理，就叫「善惡所起」。</w:t>
      </w:r>
    </w:p>
    <w:p w:rsidR="002874C7" w:rsidRPr="001C13BF" w:rsidRDefault="002874C7" w:rsidP="00C45B22">
      <w:pPr>
        <w:autoSpaceDE w:val="0"/>
        <w:autoSpaceDN w:val="0"/>
        <w:adjustRightInd w:val="0"/>
        <w:spacing w:beforeLines="50" w:before="120" w:afterLines="20" w:after="48" w:line="480" w:lineRule="atLeast"/>
        <w:jc w:val="both"/>
        <w:rPr>
          <w:rFonts w:ascii="新細明體" w:hAnsi="新細明體" w:cs="新細明體"/>
          <w:b/>
          <w:spacing w:val="12"/>
          <w:kern w:val="0"/>
          <w:sz w:val="32"/>
          <w:szCs w:val="32"/>
          <w:lang w:val="zh-TW"/>
        </w:rPr>
      </w:pPr>
      <w:r w:rsidRPr="001C13BF">
        <w:rPr>
          <w:rFonts w:ascii="新細明體" w:hAnsi="新細明體" w:cs="新細明體" w:hint="eastAsia"/>
          <w:b/>
          <w:spacing w:val="12"/>
          <w:kern w:val="0"/>
          <w:sz w:val="32"/>
          <w:szCs w:val="32"/>
          <w:lang w:val="zh-TW"/>
        </w:rPr>
        <w:t>經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經」者「逕」也，逕就是路，路叫做道，凡聖者所說，不可變易的常法，乃是天經地義的真理，都叫做經，佛菩薩所說的，叫「佛經」。故釋迦牟尼佛所說的這部闡述分別善惡之所起的真理，就叫「佛說分別善惡所起經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佛經，當初所集，都不是中國的文字，後來經過譯經者的翻譯，才成為今日所見的經文。這些經文，在譯經時代的文字較深，如今稱為「古文」，看來不易了解，為了使這部經能普遍流通，聖開就以現代的白話文來解釋，故叫「白話解」。希望這部使世人都能明辨善惡之所生起的佛經，普遍流通於全世界，將來還要以英文，及其他國家的語文來翻譯。</w:t>
      </w:r>
    </w:p>
    <w:p w:rsidR="002874C7" w:rsidRPr="001C13BF" w:rsidRDefault="002874C7" w:rsidP="00C45B22">
      <w:pPr>
        <w:autoSpaceDE w:val="0"/>
        <w:autoSpaceDN w:val="0"/>
        <w:adjustRightInd w:val="0"/>
        <w:spacing w:beforeLines="50" w:before="120" w:afterLines="20" w:after="48" w:line="480" w:lineRule="atLeast"/>
        <w:jc w:val="both"/>
        <w:rPr>
          <w:rFonts w:ascii="新細明體" w:hAnsi="新細明體" w:cs="新細明體"/>
          <w:b/>
          <w:spacing w:val="12"/>
          <w:kern w:val="0"/>
          <w:sz w:val="32"/>
          <w:szCs w:val="32"/>
          <w:lang w:val="zh-TW"/>
        </w:rPr>
      </w:pPr>
      <w:r w:rsidRPr="001C13BF">
        <w:rPr>
          <w:rFonts w:ascii="新細明體" w:hAnsi="新細明體" w:cs="新細明體" w:hint="eastAsia"/>
          <w:b/>
          <w:spacing w:val="12"/>
          <w:kern w:val="0"/>
          <w:sz w:val="32"/>
          <w:szCs w:val="32"/>
          <w:lang w:val="zh-TW"/>
        </w:rPr>
        <w:t>後漢安息國三藏安世高譯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「後漢」是中國古時的「東漢」，自光武帝中興，至獻帝時代，在公元二五年至二一九年之間，計一九五年，經過十二主。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「安息國」是後漢時代，一個鄰近的國家，可能即是現代的蘇門答臘、泰國等地。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「三藏安世高譯」，即是說，這部經是一位從安息國而來，精通佛教經、律、論三藏的安世高法師所翻譯成為中國漢文的。</w:t>
      </w:r>
    </w:p>
    <w:p w:rsidR="002874C7" w:rsidRPr="001C13BF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jc w:val="both"/>
        <w:rPr>
          <w:rFonts w:ascii="新細明體" w:hAnsi="新細明體" w:cs="新細明體"/>
          <w:b/>
          <w:spacing w:val="12"/>
          <w:kern w:val="0"/>
          <w:sz w:val="36"/>
          <w:szCs w:val="36"/>
          <w:lang w:val="zh-TW"/>
        </w:rPr>
      </w:pPr>
      <w:r w:rsidRPr="001C13BF">
        <w:rPr>
          <w:rFonts w:ascii="新細明體" w:hAnsi="新細明體" w:cs="新細明體" w:hint="eastAsia"/>
          <w:b/>
          <w:spacing w:val="12"/>
          <w:kern w:val="0"/>
          <w:sz w:val="36"/>
          <w:szCs w:val="36"/>
          <w:lang w:val="zh-TW"/>
        </w:rPr>
        <w:t>經文</w:t>
      </w:r>
    </w:p>
    <w:p w:rsidR="002874C7" w:rsidRPr="003A7316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3A731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佛在舍衛國祇洹阿難邠坻阿藍，時佛傷哀諸所有生死之類故，結</w:t>
      </w:r>
      <w:r w:rsidRPr="003A731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出讖微，分別善惡，都有五道；人作善惡有多少，瞋恚有薄厚，天道無親，常與善人。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「佛」是梵語佛陀的簡稱，中文翻譯「覺者」，即是：凡修行到了自覺覺他的菩薩以上，已達覺行圓滿、無上正等正覺的大覺者，都稱之為佛，這裡所謂之佛，乃是指教主本師釋迦牟尼佛。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舍衛國」即是古印度「憍薩羅國」，憍薩羅是梵語，譯成中國的漢文，乃「好名譽」的意思，因該國土地肥沃，物產豐富，政教清明，民風敦樸，而且有學識、有道德的善知識又多，故甚得國際間的禮敬和讚歎，是以此為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「舍衛」二字，本來是該國都城的名字</w:t>
      </w:r>
      <w:r w:rsidR="00F9708E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──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「舍衛城」；在南方也有一個同名的國家，為了使兩國有所區別，故在北方的這個憍薩羅國，即以都城的名字改為國名，故就叫「舍衛國」。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「祇洹」是地名，即「祇樹給孤獨園」，在舍衛城的近郊。是釋迦佛陀和隨從弟子們僧團大眾經常居住，修行辦道，弘法利生的地方。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「阿難邠坻阿藍」，乃是祇樹給孤獨園裡面的一處講堂。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「時」是指佛陀在這大講堂裡與諸弟子們說法的時間。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「生死」乃一切眾生因惑業所招感，生了又死，死了又生，在這天道、人道、阿修羅道、鬼神、畜生、地獄等六道輪迴中，頭出頭沒，生生死死，死死生生，生死流轉，輪迴不息，謂之為生死。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「結」是繫縛的意思，也是無明煩惱的別名，故煩惱又叫「結使」，眾生因身心有解不開的結，就會使其沈淪於生死苦海之中，永無解脫之日。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「讖」是預言，「微」是細微。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「五道」乃天道、人道、鬼道、畜生道、地獄道。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「瞋恚」是貪、瞋、癡、慢、疑、惡見（即邪見）等六大煩惱法中之第二種；貪、瞋、癡為三毒，瞋恚即是眾生三毒之一。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有一天，釋迦牟尼佛陀在舍衛國祇樹給孤獨園，阿難邠坻阿藍講堂的時候，忽然感到一切眾生，多生累劫浮沈於生死輪迴的苦海裡，甚為哀傷，預言眾生之果報，分別五道眾生之善惡，無微不至。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並說為人所作的善善惡惡，有的多，有的少；為人的瞋恚也有厚與薄之分。上天堂、下地獄，都是人們所造的善業和惡業所感，說來天道並沒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有親疏之分，只要是世間行善的好人，天道就認為很親，所以說「天道無親，常與善人」。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何謂五道：一謂天道，二謂人道，三謂餓鬼道，四謂畜生道，五謂泥犁太山地獄道。人不求度世道者，生死憂苦不斷絕，往來五道，不得解脫。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「天道」是六道眾生之一，又叫「天趣」，分「三界」二十八天</w:t>
      </w:r>
      <w:r w:rsidR="00D1353A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──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欲界天」有四天王天、忉利天（又名三十三天）、夜摩天、兜率天、化樂天、他化自在天；「色界天」分初禪、二禪、三禪、四禪諸天：「初禪」有梵眾天、梵輔天、大梵天等三天。「二禪」有少光天、無量光天、光音天等三天。「三禪」有少淨天、無量淨天、遍淨天等三天。「四禪」有無雲天、福生天、廣果天、無想天、無煩天、無熱天、善見天、善現天、色究竟天等九天；「無色界天」有空無邊處天、識無邊處天、無所有處天、非想非非想處天等四天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「人道」是六道眾生之一，又叫「人界」、「人趣」，以五戒善因而趣之道，叫人道，經云：「由先造增上，下品身語妙行，故生人道。」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餓鬼道」亦是六道眾生之一，又叫「鬼道」或「鬼神道」、「餓鬼界」、「餓鬼趣」，因造鬼神之業因者所趣之道，該道之鬼類甚多，有「有財鬼」、「無財鬼」、「威德鬼」等數十種以上，不勝枚舉。其中之有財鬼、有威有德者，世人稱之為神，但普遍以餓鬼為多，故該道即以餓鬼而代名，所以稱之為「餓鬼道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「畜生道」又叫「畜生界」、「畜生趣」，為六道眾生之一，當為人時，犯戒私竊、負債不還、殺害物命、不聞經聽法等種種生於畜生道之因的果報，叫畜生道。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「地獄道」又叫「地獄趣」，為六道之中最苦之處，故為泥犁太山地獄，其位置於地下幽冥，故名地獄，分為三類：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一、根本地獄：有八熱地獄、八寒地獄等十六大地獄。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二、近邊地獄：即是八熱大地獄四門的十六遊增地獄。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三、孤獨地獄：亦名人間地獄，在地球上之山間、曠野、樹林、水濱、墓地、無人居住之古屋或宅第等，場所無定，為各人之別業所感而現。總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之孤獨地獄乃人間最苦之業報。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在六道之中，還有阿修羅，在此並未提及，因阿修羅其性好鬥，而好鬥之性，遍及其他五道，故在這部經裡，只言及五道，而未說「阿修羅道」。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自問自答的說：「什麼是五道眾生呢？第一是天道，第二是人道，第三是餓鬼道，第四是畜生道，第五是最痛苦的泥犁太山地獄道。人類只知醉生夢死，一味追求財色名利，而不求度世解脫之道者，生生死死，死死生生，憂悲苦惱，永無斷絕之日，輪迴於天、人、鬼、畜、地獄五道之中，受苦無盡，無有出期，永不解脫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賢者黠人，厭於憂苦，見師則承事，不見則思師，教誡師教人，去惡就善，示人度世之道。父母養育，老病死亡一世耳！佛度人萬世不極，賢明智者，宜熟思惟之。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賢者」是「賢人」的意思，指證得各種果位，但還沒有證得法身的，如聲聞乘「預流」果以前，及「菩薩乘」初地以前的修行人，都叫賢人。若以「賢聖」二字連起來講：在凡夫之位的修行人叫做賢，已經斷惑證真者，才能叫做聖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「黠人」：凡有聰明黠慧的人，都叫黠人。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「師」是師長，教學的老師、授業的技師，凡是傳授學識、知其禮義、或傳授謀生的技能，都謂之師。以教誡後學，令其開啟智慧，得到度世解脫，續佛慧命者，謂之為法師。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佛陀接著說：「那些賦有聰明黠慧的大賢人，一向厭惡世人的憂悲苦惱，知其尊師重道，每每見到他的師長，就恭敬侍奉，聽其呼使，當看不見師長的時候，又非常懷念師長。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每一位法師教誡後學，都是教人去惡行善，指示世人度世離苦，解脫的道理。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為人父母者，於人以養育之恩，但人之一生，只不過是生老病死一世而已！而佛菩薩之度化眾生，多生累劫，也不感到疲厭，希望賢明有智之士，應宜深深的體會思惟才是也。」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佛告諸弟子：「皆聽我為汝陳說善惡之禍福。」諸弟子皆長跪，叉手言諾受教。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慈祥的佛陀，又告訴在講堂聽法的許多比丘弟子們說：「你們大家都聽我為你們陳說善惡業因所得的禍福果報是甚麼？」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眾弟子們聞此，皆一齊長跪，合掌恭敬的說：「好！我們願聽受世尊的教導。」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慈心不殺生，從不殺得五福。何等五？一者壽命增長。二者身安隱。三者不為兵刃虎狼毒蟲所傷害。四者得生天，天上壽無極。五者從天上來下生世間則長壽。今見有百歲者，皆故世宿命不殺所致。樂死不如苦生，如是分明，慎莫犯殺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「世間」乃是指時間和空間，說明過去、現在、未來等三世的時間叫做世；指東、南、西、北、東北、東南、西北、西南及上下等十方的空間，叫做間。所謂世間，也是宇宙的意思。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在佛教來說，不光是指森羅萬象的大地為世間，宇宙和人生，統名之為世間。眾生所依靠的宇宙國土，叫「器世間」；眾生由惑造業所感的生死存亡的色身，叫「有情世間」。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「福」是因善行之業因，而招感樂果的報應者，謂之為福報。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佛陀說：「為人在此世間，若常懷慈悲之心而不殺害眾生之生命者，從這不殺生之善行所感應，可以得到五種福報。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是那五種有福的樂報呢？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第一、感應自己壽命增長，還可感得父母延壽增福，子女沒有壽夭之事。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第二、感應自己及家人眷屬的身心安穩和樂。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第三、感應自己及家人眷屬，不為刀兵、虎狼以及毒蟲所傷害。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第四、感應在人世壽終之後，得生天上，享天上極長的天壽。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第五、天福享盡，從天上下來，再生到人世間，也是長壽。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如今常見世人有百歲的人瑞，都是他（她）們在過去世做人的時候，不殺害一切眾生之德行所感應也。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若世人為殺生食肉而樂死，實不如不殺眾生而苦死，因殺生之樂，將得苦報；因不殺生，將來可得福樂之報，因果報應，如是分明，希世人慎心慎行，切莫觸犯殺生才好。」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佛言：「人於世間，不取他人財物，道中不拾遺，心不貪利，從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是得五善。何等五？一者財物日增。二者不亡遺。三者無所畏。四者得生天，天上多珍寶。五者從天上來下生世間，保守其財產，縣官盜賊，不敢侵犯取其財。今現有保財至老者，皆故世宿命不敢取他人財物所致也。亡無多少，令人憂惱，亡遺不如保在，如是分明，慎莫取他人財物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佛陀說：「做一個人，在社會上，不可竊取他人的財物；走在路上，看見有別人遺失的金錢財物時，也不可拾取，心中不可存有非分貪利的想法，因為這樣，可以得到五種善，是那五種好處呢？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第一、自己應得的財物，每日都有增加。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第二、不會健忘，也不會遺失任何財物。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第三、心中時常沒有一切畏懼之感。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第四、在此世間，命盡壽終，就會生在天上，可擁有很多的珍貴寶物。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第五、天福盡時，再來降生地球人間，還是有福之人，保守其自己的財物，不會被貪官污吏或盜賊匪類所竊取侵奪。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我們現在所看到，世上有人保存自己的財產到老死都沒有損失者，就是因為他宿世為人時，不敢竊取他人財物之故。每一個人都希望保有財物，不願損失，無論損失多少，都會使人憂愁苦惱，因果報應如是分明，故希世人慎勿竊取他人之財物為要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不犯他人婦女，不念邪僻，從是得五善。何等五？一者不亡費。二者不畏縣官。三者不畏人。四者得上天，天上玉女作婦。五者從天上來下生世間，多端正婦。今見若干尊者有婦端正色好，皆故世宿命不犯他人婦女所致也，見在分明，慎莫犯他人婦女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「邪僻」即是不正當的地方，一切色情場所都可以叫做邪僻之處。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「亡費」的「亡」字，在此當亡失講，也即是浪費損失的意思。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「縣官」即現在的縣長，在從前司法尚未獨立的時候，審判權即在縣官，如中國歷史上的包青天</w:t>
      </w:r>
      <w:r w:rsidR="00F9708E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──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包拯，就是一位鐵面無私的有名縣官。如今司法獨立，國民的民刑案件，都由法院的法官審判。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「婦女」，已婚的女子叫「婦」，未婚的女子叫「女」。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佛陀說：「世上一般男人，如果始終不侵犯他人的妻子、姊妹、女兒，也不思念一切不正當的色情場所，可以得五善，是那五種好處呢？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第一、不會損失也不會浪費金錢。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第二、不畏懼執法的官吏。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第三、不怕任何人有所輿論批評。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第四、在人世間命終之後，得生天上，有極美麗的玉女為妻。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第五、天福享盡，下生人間，亦有美好的女子追求，可娶得端正的妻子。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世間，許多有智慧、有福德的尊者們，其妻都是端莊美麗，聰明秀慧的，這都是他們在宿世為人時行端品正，從不侵犯他人之婦女的原故也！世上所看見的，分明如此，故奉勸世人，慎莫侵犯他人之婦女才是！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不兩舌讒人，不惡口罵人，不妄言綺語，從是得五善。何等五？一者語言皆信。二者為人所愛。三者口氣香好。四者得上天，為諸天所敬。五者從天上來下生世間，為人好口齒，他人不敢以惡語污之。今見有從生至老不被口謗者，皆故世宿命護口善言所致也，如是分明，慎莫妄讒人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「兩舌」乃十惡之一，即是以言語反覆搬弄是非，對甲說乙，對乙說甲，挑撥離間，使人與人之間，傷其和氣，破壞感情，發生不應有的誤會，而肇事端。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「讒人」乃捏造事實，說人壞話，叫讒言；以讒言害人，叫讒人。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「惡口」乃十惡之一，以惡毒不堪入耳的話罵人，叫惡口。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妄言」、「妄語」，都是說虛假的話，乃十惡之一，有大妄語和小妄語的分別：大妄語是未得聖道而說已得聖道，或者說我修行功夫很高，應受天龍鬼神的供養等等欺誑之詞；小妄語就是世人一切不真實的話，凡是以言語行詐欺騙，都叫做妄言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「綺語」乃十惡之一，凡涉及閨閣男女之事，含有淫意的言語，及一切引人邪思的綺麗情詞，都叫綺語。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佛陀說：「如果世上的人，不以挑撥離間的兩舌來害人，不以惡毒的話來罵人，不說虛假不實的妄言，不說邪惡的綺語，可以得到五種善，是那五種好處呢？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第一、凡是所說的一切言語，皆能使人聽信，不生疑惑。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第二、受到人們的恭敬和愛慕。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第三、平常口中出入的氣，都很香潔。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第四、人世命終生到天上，為諸天所敬重。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第五、從天上下來，再生人間，唇紅齒白，相貌端莊，別人也不敢以兩舌、惡口、妄言、綺語污之。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世上，有人從出生到老死，一生之中，從沒有被人兩舌離間，惡口辱罵，妄言欺騙，綺語挑弄者，都是因為他在過去世為人時，守護口德，常說善言之所致也。因果如是分明，希望世人，切不可犯此口業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不飲酒醉，從不醉得五善。何等五？一者傳言上事，進見長吏，語言不謬誤，亦仕宦如意。二者家事修治，常有餘財。三者假借求利疾得，亦為人所敬愛。四者得上天，亦為諸天所尊重。五者從天上來下生世間，潔白自喜，黠慧曉事，皆從故世宿命不飲酒所致，慎莫飲酒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佛陀說：「世界上的人，如果不飲酒，因不飲酒致醉，可得五善。是那五種好處呢？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第一、上級所交辦的任務，或替上級傳達意見，乃至晉見長官時，所說的言詞，不會錯謬誤事。其人仕途坦達，宦運如意。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第二、修身齊家，善治家務，時常都有餘剩的錢財。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第三、家用急需向人告貸，或經商求利，都很順利，處處獲益；與人相處，亦常得人所敬重。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第四、世間人壽命終，得生天上，享受天福，亦為諸天眾所尊重。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第五、天壽命盡，再生人間，心地潔淨，常自喜悅，聰明黠慧，知理達事。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6"/>
          <w:szCs w:val="26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以上五善皆是從過去在世為人時，不飲酒的原故也！」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不持刀杖恐人，不以手足加痛於人，不鬥亂別離人，己所不欲，不施於人，從是得五善。何等五？一者身體強健。二者臥起常安隱。三者為諸天龍鬼神所護視。四者得上天，天上樂無極。五者從天上來下生世間，身體完具無疾病。今見有從生至老，無有疾病者，是皆故世宿命不加痛於人所致，如是分明，慎莫加惡於人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「刀杖」者，刀是以鐵製成，杖是以木所做。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「恐人」是恐嚇於人，以言詞或動作，使人驚惶恐懼者，都叫恐人。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世間的人們，如果不持鐵刀和棍杖來恐嚇他人，不以拳打腳踢傷害於人，不使他人受其痛苦，不結惡友與人鬥亂，不破壞他人，不使人分別離散，總之，凡是自己所不願接受的，勿施給人，如此可得五善。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第一、自己身體，一生強健。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第二、坐臥起居，時常安穩。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第三、為諸天龍鬼神所擁護照顧。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第四、人壽命終，得生天上，快樂無盡。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第五、天福盡時，仍生人間，身體完美，沒有缺陷，也無疾病。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現在所見世人，由生到老，終身沒有疾病苦痛者，都是因為他在宿世為人時，不加痛苦於人之善報也！因果分明如此，處人應對，和平善悅，慎勿加害於人才是。」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和心不瞋恚，見賢者敬之、愚者忍之，從是得五善。何等五？一者為人所稱譽。二者人見之皆歡喜。三者身自安隱亦潤澤好。四者得上天，天上端正淨潔。五者從天上來下生世間，為人善性，端正姝好。今見有好人萬人之選，皆故世宿命和心善性忍辱所致也，不瞋恚如是分明，慎莫瞋恚於人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「和心」是和平慈心，或是和樂悅心。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「不瞋恚」是「瞋恚」的相反，瞋恚是「貪、瞋、癡」三毒之一；而「不瞋恚」則是人之「心所法」中，十一「善心所」之一。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「愚」是智的相反，所謂之「智」，乃是深明事理的智慧，「愚」是愚癡，凡是愚癡的人，都是不明事理。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忍」是忍耐，如忍耐恥辱，叫忍辱；生氣不敢發作，叫忍氣；忍受飢餓和寒冷，叫忍飢耐寒；任勞任怨，擔任艱鉅而重大的責任，叫忍辱負重。忍也就是忍耐不生瞋恚，做一個佛教徒，當安住於道，而不動心，謂之為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佛陀說：「世界上的人，如果心氣和平，一生都能夠保持不生瞋恚，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而且見到賢德之人而生恭敬，遇到愚癡無理者，能忍耐之，可得五善。是那五種好處呢？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第一、有忍耐性的人，名譽一定很好，為人所稱揚讚歎。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第二、任何人遇到有忍耐性的人，一定非常歡喜。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第三、因忍辱無瞋，不會與人發生爭鬥之事，當知此人身心安穩，臉色從不發怒，故時常都能保持潤澤美好。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第四、在人世死後，可以得生天上，其容貌清淨潔白，而且端正。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第五、天壽盡時，仍下生人間出世，為人品行端正善良，而且清秀美好。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今在世上，可以看見有人從千萬人之中選出之俊男美女，都是他（她）在過去世為人時，心性和平，時常都能夠忍辱之所致也。不瞋恚發怒的果報，如此分明，故世人要慎重做人處世，切莫對人發生瞋恚才好。」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孝順父母，敬事長老，恭執謙卑，先跪後起，後言先止，常教惡人為善，從是得五善。何等五？一者為人所敬愛。二者人皆道其善。三者自意歡喜。四者得上天，為諸天所敬愛。五者從天上來下生世間，為眾人所媚愛。今見有善心孝順，為眾人所媚愛者，皆是故世宿命孝順敬事長老所致，如是分明，可作孝順，事於長老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「孝順父母」，乃是為人子女者，敬重父母，而不違背父母的意思。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「敬事長老」，對一切尊輩，都叫長上，對長輩恭敬，並處處照顧長上，叫敬事長老。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「恭執謙卑」，凡是晚輩對一切長上，都非常的恭敬，並執晚輩之禮節，不可生任何的貢高我慢心，叫做謙卑。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意」是佛教唯識學所說的第七末那識，「末那」二字是梵語，譯成華文叫做「意」，乃思量之義，有思考、辨別、判斷、分析等作用。經論上說：佛說處處經中說心、意、識三種之分別義，集起名為心，思量名為意，了別名為識，這就是三者的差別。又以前念之心為所依而生後念之心名為「意」。也即是說，若心前滅後生，無間能生後心，謂之為意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佛陀說：「世間上的人們，如果有孝敬父母，順應父母，恭奉長上，敬重老輩，自知為晚輩，沒有貢高我慢之心，遇見尊長而知禮節，言行舉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止，不離覺照，並常教世人止惡行善，可得五善。是那五種好處呢？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第一、為世人所敬重愛護。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第二、凡是知道這個好人者，都會稱讚其一切善行。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第三、每天都在常樂我淨中，自己的意識，時生歡喜。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第四、人壽命終，得生天上，諸天見到，亦非常的敬重愛護。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第五、天壽命盡，仍下生人間，無論生為男女，都會受到世人的奉承愛護。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社會上，有許多諸惡不作，眾善奉行，孝順父母，處世做人，明禮敬上，而為人所重視愛護的人，都是在前世有孝順父母，敬重師長，修行所感得到的呀！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大家要知道，善惡分明像這個樣子，為人怎能不行孝親敬老之道呢？」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用諫曉事，善心好意，敬事尊老，禮節兼備，從是得五善。何等五？一者仕宦得好職。二者在官疾遷，賣買得利。三者百姓見之皆歡喜。四者得上天，諸天見之皆歡喜。五者從天上來下生世間，為王侯公卿作子，皆故世宿命行禮作福所致，如是分明，慎莫憍慢於人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諫曉」的諫，是諫議的意思，當上級或尊長有不明事理之時，以文字或語言來建議，使其明白，叫做「諫曉」。直言糾正皇上的過失叫「諫議」。對上直言進勸叫「諫諍」，古時以善言糾正皇帝過失的一種官職，叫「諫官」，如御史或諫議大夫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「善心好意」，乃是惡心壞意的相反，每個人起心動意，都純良至善的，就叫善心好意。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「禮節」，禮是禮教，乃教化的一種法則，世人共同遵守的一種儀節，叫做禮節。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「宿命」乃過去世的生命，世間人在過去世都有生命，或為天，或為人，或為鬼類，或是畜生，輾轉輪迴，這都叫宿命。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「王」是國王，乃君主，即一國的元首，在封建時代最高的封爵也叫王。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「王侯公卿」，乃泛指朝廷顯貴的爵祿。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「憍慢」也即是驕傲，貢高我慢的一種表現。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佛陀說：「世間上的人，見到長官前輩們，有不明之時，能諫議使其知理明事，並善心好意而有禮貌的敬奉尊長前輩，可得五善。是那五種好處呢？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第一、能得長官前輩的提拔，仕途順利，為官可得好的職位。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第二、如是當官的，升遷比較快；如是經商的，賣買都能獲得利益。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第三、不論官職大小，百姓看見，都生歡喜之心。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第四、人壽命終，得生天上，諸天見之，都很歡喜。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第五、天上壽盡，仍生人間時，為王侯將相、公卿貴人之子女。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今見有如是人，皆是過去宿世，對尊長有禮貌、善諫修福得來的善報也。因果分明如此，故世人慎莫憍慢才好。」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不慳貪，好喜布施，愛視諸家親屬貧窮者，若乞ˉ兒，飲食常當使飽，衣亦當完好，從是得五善。何等五？一者財產日增。二者為諸天下人所稱譽。三者為州郡國所尊敬。四者得上天，天上所侍。五者從天上來下生世間，大富樂為眾人所敬，皆故世宿命布施行善所致，如是分明者，亦可行德布施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「不慳貪」是「慳貪」的相反，自己的財物捨不得給別人叫「慳」，看見別人的財物就想要則叫「貪」，乃人之五十一心所有法中，六種煩惱之一，為不善法；「不慳貪」又是「十善法」中的意業三善法之一。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「布施」：以自己所有給與沒有而需要的人，叫布施。布施有三類：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一、財施：以金錢、財物、醫藥等來救濟疾病貧苦的人，叫財施。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1368" w:hangingChars="450" w:hanging="136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二、法施：教人以正當謀生的技能、知識，維持其生命；或以正法勸人斷惡修善，乃至維持其慧命者，都叫法施。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三、無畏施：能解除別人的恐懼怖畏者，叫無畏施。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「行德」，利己謂之道，利人謂之德，一切利人的行為，都叫行德。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佛陀說：「世界上的人，都能夠廣行布施，沒有慳貪，愛護照顧自己的親戚朋友及一切貧窮的人，或是孤苦無依，飲食無著的人，使其得到溫飽，可得五善。是那五種好處呢？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第一、行施的財產，將會日漸增多，不會減少。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第二、濟人利世的行為，被天下之人所稱揚譽頌。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第三、為國家的各級政府官員所尊敬。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第四、人壽終了，得生天上，為天眾所侍候。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第五、從天上再下生人間，得到大富快樂，為社會廣大的群眾所恭敬。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以上都是因為在過去世時，常樂布施行善，所得善報的原故。世間因果，像這樣的分明，所以世人有不知道行善布施的，就要布施行德，利人濟世才好。」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有明經賢者，若沙門道士，喜往問度世之道，心不嫉妒貪愛高遠賢者，從是得五善。何等五？一者得黠。二者多聞，亦多知多見。三者多敬歎之。四者得上天，天上識所學。五者從天上來下生世間，即明經曉道，為國家所敬重，亦為人所歸仰。今見有明經曉道者，此皆故世宿命作道行德所致也。如是分明，亦可行道德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沙門」二字是梵語，翻譯成中國的華文為「勤息」。「勤」是勤修「戒、定、慧」，「息」是息滅「貪、瞋、癡」，即是勤修佛道之戒定慧三無漏學，滅除世人貪瞋癡三毒之煩惱，而求得解脫，亦為出家修行辦道，弘法利生者之通稱。沙門有四種：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一、勝道沙門：稟佛制出家，能滅煩惱而證勝道者。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二、說道沙門：已斷惑證真，能宣說正法，使眾生入佛道者。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三、污道沙門：敗壞戒律，妄行惡法者。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四、活道沙門：能調伏煩惱，勤修一切善法，使慧命生長者。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「道士」即佛教中修行、辦道、弘法、利生之士，而非社會上所說「道教」的道士。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「度世」之度，與渡字義同，如船夫渡人過江，如輪渡之渡人過海，有出離的意思。所謂「出離」，也即是出離生死苦海，而得到了解脫。度世亦即是度生，乃普度眾生出離六道輪迴的生死苦海也。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「不嫉妒」，乃是「嫉妒」的相反，對於勝過自己的人，在心理上產生一種不平衡的現象，在外表即以嫉視而妒忌，是人之五十一心所有法中，二十隨煩惱之一。已沒有嫉妒心的人，叫不嫉妒。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「貪愛」是對美麗的色相，悅耳的聲音，芬芳的香氣，可口的滋味，適意的觸樂，乃至財、色、名、食、睡等五欲貪執愛著，叫貪愛。貪與愛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在此乃同體異名，是同樣一個意思。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「高遠」是思想高超於常人，眼光所見亦遠於常人，故叫高遠。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「道德」，利己謂之道，利人謂之德，利己利人謂之為道德。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世界上的人類，如知道那裡有明白真理的賢德者，或是出家證得聖智的沙門，或是修行辦道弘法利生的人士，就喜歡去拜訪請教度世的道理，而對這些賢聖的智者，心中不生絲毫的嫉妒之心，不貪執五欲六塵，有高瞻遠矚的見識者，可得五善。是那五種好處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第一、將會得到聰明黠慧，善於應對處事。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第二、將有廣學多聞的機會，知識過人，見解超越。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第三、多得世人之敬重和讚歎。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第四、人世命終，得生天上，在天上知識甚多，皆能廣學。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第五、再從天上降生人間，即明佛經，知其道理，為國家所敬重，亦為眾人所歸仰。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今見世上有深明經義，知曉道理，都是他過去宿世為人時，重道行德所修積來的。因果善惡，如是分明，為人怎麼可以不行道德呢？」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佛說經已，諸弟子皆歡喜，前為佛作禮。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「歡喜」，凡是所見所聞，一切遭遇，都能順心悅意，叫做歡喜。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佛陀為弟子們說過了上面的義理，凡聽經的弟子們，都非常的歡喜，並走到前面去，向佛陀合掌恭敬，五體投地的頂禮。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佛言：「聽說，作惡得惡。」諸弟子皆叉手言：「諾受佛教。」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惡」是善的相反，凡不合於法理的行為，都謂之為惡，惡事雖多，可以歸納為身、口、意三大類。凡是殺、盜、淫是屬於身的三大惡；妄言、綺語、兩舌、惡口是屬於口的四大惡；貪欲、瞋恚、邪迷愚痴是屬於意的三大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佛陀說：「你們又聽說過沒有？作惡將會受到惡報的！」諸位弟子們，又向佛陀合掌恭敬的說：「啊！我們還要聽受佛陀的開示教導。」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佛言：「人於世間，喜殺生無慈之心，從是得五惡。何等五？一者、壽命短。二者、多驚怖。三者、多仇怨。四者、萬分已後，魂魄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入太山地獄中，太山地獄中，毒痛考治，燒炙烝煮，斫刺屠剝，押腸破骨，欲生不得，犯殺罪大，久久乃出。五者、從獄中來，出生為人，常當短命，或胎傷而死，或墮地而死，或數十百日而死，年數十歲而死者。今見有短命人，若形瘢瘡，身體不完，跛蹇禿傴，或盲聾瘖</w:t>
      </w:r>
      <w:r w:rsidR="00A320A6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瘂鼽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鼻塞壅，或無手足，孔竅不通，皆由故世宿命屠殺射獵羅網捕魚，殘殺蚊虻龜</w:t>
      </w:r>
      <w:r w:rsidR="002F7348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鼈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蚤虱所致，如是分明，慎莫犯殺。」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「無慈」是大慈的相反，願給一切眾生安樂的心，也即是仁愛心的無限擴大，叫「慈」，反之沒有這種慈心叫無慈。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佛陀又接著說：「世間上的人，喜歡殺害一切眾生的生命，沒有慈悲之心，將會得到五種惡。是那五種不善呢？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第一、人的壽命很短促。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第二、人於世上，多驚怕恐怖畏懼。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第三、人在世間多有仇恨怨懟的痛苦。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凡殺生者，壽盡命終之後，魂魄即入太山地獄之中，受到鐵錘毒打、刑拷治罪、猛火燃燒、熱炙蒸煮、斧斫刀刺、屠殺剝皮、抓腸折骨，苦毒痛切，求生不得，欲死不能，常犯殺生，罪大刑極，要很久很久的時間，才能出離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第五、出了地獄，縱再為人，時常壽夭短命，或在母腹受傷，胎死腹中，或出生之後，墮地即死，或數十日、數百日而死，也有幾歲或十幾歲才死的，都是所犯殺生害命之餘報。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今見世上有短命之人，有的身上長了瘢瘡毒瘤，或身體殘廢，五官不具，四肢不全，跛蹇禿傴，或盲聾瘖</w:t>
      </w:r>
      <w:r w:rsidR="002F7348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啞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，鼽鼻塞壅，無手無腳，孔竅不通，種種報應，皆是由於宿世為人時，屠殺射獵畜生、或羅網捕魚，乃至撲殺蚊虻龜</w:t>
      </w:r>
      <w:r w:rsidR="002F7348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鼈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等之所致也。因果報應，如此分明，希望世人，慎不要犯殺害眾生之罪才好。」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偷盜劫人，強取他人財物，求利不以道理，欺詐取財物，輕秤小斗短尺欺人，若以重秤大斗長尺侵人，道中拾遺取非其財，負債借貸不歸，觝觸以行互人，從是得五惡。何等五？一者、財物日耗減。二者、王法所疾，覺知當辜，少有脫者。三者、若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身未嘗安歸，常懷恐怖，亦自欺身。四者、死後魂魄入太山地獄中，太山地獄中，考治數千萬毒，隨所作受罪。五者、從獄中來出，隨所負輕重償債，或有作奴婢償者、或作牛馬騾驢駱駝償者、或作豬羊鵝鴨雞犬償者，諸禽獸魚</w:t>
      </w:r>
      <w:r w:rsidR="002F7348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鼈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之屬，皆是負債者。經言：『債不腐朽』所謂也！今見有下賤畜生之屬，皆由故世宿命貪利，強取人財物所致也。畜生勤苦如是，見在分明，慎莫取他人財物。」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「偷盜」乃是十惡之一，即是看見他人之財物，而生貪愛之心，不經主人的允許，而私自竊取，叫偷盜。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「劫」是搶劫，因見人之財物，心生貪愛，用武力脅制，而強奪他人之財物叫劫，乃強盜的行為，其惡性有甚於偷盜。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「道理」，即合乎人類道德的義理。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「欺詐」乃以虛偽不實的言詞，欺騙他人之財物叫欺；或以詐術使人信以為真，而將自己的財物交付者，叫詐。欺與詐都是一種偷盜的行為。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「道中拾遺」，道是道路，在路上拾取他人遺失的財物，則叫道中拾遺。若一個國家秩序良好，社會安靖者，「夜不閉戶，道不拾遺」。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「負債」，借貸他人之財物未還者，叫做負債。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「觝觸」即在路上遇人時，不互相禮讓，而竟相互撞觸的意思。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世界的人類，有私下偷竊；或強行盜取，強奪他人之財物者；或在世上求利不講道理；或以欺騙的心，以詐術取得他人之財物者；或以輕秤小斗量出，短尺欺人；或以重秤大斗長尺量入；或路中拾得他人所遺失的財物；或向人告貸負債不予償還；或與過路之人，相互抵撞，有五惡。是那五種惡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第一、這種人雖有財產，將會日漸消耗減少。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第二、國家的王法，很快就會臨到這種人的身上，不會殃及無辜的，一旦受到國法的制裁，很少有倖免而脫罪者。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第三、這種人出外，很少有平安回家的，時常都在心生恐怖，其實所作所為，都是自己欺騙自己。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第四、為人死後，他的還魂，很快即墮落於太山地獄之中，受其拷問，毒打治罪，將有數千萬種的苦痛，都是因為犯者過去所作的罪業所感。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第五、從地獄出來，又要隨其前生所負的債務輕重而分別報償，或作奴婢；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或作牛、馬、騾、驢、駱駝而償債者；或作豬、羊、鵝、雞、犬而償其欠債者。所見禽、獸、魚、</w:t>
      </w:r>
      <w:r w:rsidR="008E2173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鼈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供人口腹之屬，皆是負債不還者的罪業報應也！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世上有下賤之人，以及畜生之屬，都是因為宿世為人時，貪圖不當利得、偷竊、詐取、搶奪、強盜、侵害他人之財物所受的惡報。但看畜生道的畜生償債，如此的辛苦，報應分明，故希望世人慎莫盜取他人的財物才是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佛言：「人於世間，淫泆犯他人婦女，從是得五惡。何等五？一者、家室不和，夫婦數</w:t>
      </w:r>
      <w:r w:rsidR="008E2173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鬪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，數亡錢財。二者、畏縣官，常與捶杖從事，王法所疾，身當備辜，多死少生。三者、自欺身，常恐畏人。四者、入太山地獄中。太山地獄中，鐵柱正赤，身常抱之；坐犯他人婦女故得是殃，如是數千萬歲，形乃竟。五者、從獄中來出，生為雞鳧鳥鴨，人魂魄無形所著為名。今見有雞鳧淫泆不避母子，亦無節度，亦有犬馬之貞狗貞，於夫畜生之屬皆有信足，而雞鳧淫泆，獨無止足，皆從故世宿命淫泆犯他人婦女，受是雞鳧身，當為人所噉食，如是懃苦，不可數說，如是分明，慎莫犯他人婦女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「淫泆」的淫，乃是淫欲、色欲，即男女之間情欲之事，在五戒裡，有正淫和邪淫之分：家庭夫妻之間敦倫正份的房事，叫正淫；夫妻之外，違背倫常的男女苟合，謂之邪淫。放蕩縱欲而行邪淫者，則叫淫泆。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佛陀說：「世間的人，如果貪淫好色，放蕩不羈，侵犯他人的妻子、姊妹或女兒，因此得五惡。是那五種惡報呢？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第一、如果已經結了婚，將會家庭不和，夫妻時常爭鬥，而且經常損失金錢和財物。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第二、對執法官吏，時生畏懼，因國法常隨，刑具不離；受其無辜，亦不為官警所原諒；遇刑則少有生還者。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第三、時常自己欺騙自己，亦常常恐怖畏懼於人。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第四、人世命終，輒入泥犁太山地獄之中，身抱熱紅鐵柱，將數千萬歲，才能脫苦，此乃擁抱他人婦女，故得這樣的災殃。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第五、從地獄報盡，再投生於畜生道中，多為雞鳧鳥鴨之類，早已失去人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的魂魄。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於世間，就可時常看見有許許多多的雞鳧鳥類，淫泆不避，不分母子，一日數回，毫無節度。就是畜道的犬馬，亦有知足之時，惟雞鳧淫欲，毫不知足，這都是牠們過去宿世為人時，淫泆無度，侵犯他人婦女之報應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受報雞鳧之身，還要遭人宰殺，血途刀刃之痛，被人噉食之苦，難以言盡。業報因果，如是分明，故勸世人，慎莫侵犯他人之婦女才是。」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喜兩舌讒人，喜惡口、妄言、綺語，自貢高誹謗聖道，嫉賢妒能，啤呲高才，從是得五惡。何等五？一者、多怨憎。二者、自欺身，亦從是人皆不信。三者、數逢非禍。四者、入太山地獄中。太山地獄中，有鬼從人項拔其舌，若以燒鐵鉤其舌斷，若以燒鐵刺其咽，欲死不得，欲生不得，不能語言，如是數千萬歲。五者、從地獄中來出，為人惡口齒，或免缺彌筋蹇吃重言，或瘖</w:t>
      </w:r>
      <w:r w:rsidR="008E2173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瘂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不能言語。今見有是曹人，皆故世宿命兩舌讒人，誹謗聖道所致也，如是分明，亦可慎惡口。」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這個世界上的人，喜歡在人與人之間，挑撥是非，離間感情，使傷和氣；以惡毒的語言罵人；以虛妄不實的說法來騙人；更以綺麗情詞，引起他人生出淫欲邪惡的觀念。自以為貢高我慢，誹謗聖賢之道，又對賢德有能之人，心生嫉妒，貶損高才，因此得到五惡。是那五種惡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第一、多怨憎之心，亦多怨憎會苦。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第二、其想法非常愚癡，時常自我欺騙，或所作所為，亦皆使人不能信任。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第三、時常都會招致橫禍上身。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在人間死後，即入於太山地獄之中。太山地獄中，有鬼卒以鐵鉗從犯鬼之頸下，拔其長舌；或以燒紅的鐵鉤鉤其舌，使其舌斷；或以燒紅的鐵、刺其咽喉，痛苦萬分，欲生不得，欲死不能，又不能言語，其時間之久，長達數千萬歲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第五、獄罪受完，若再生為人，嘴歪齒斜，或缺唇彌筋，蹇吃重言，或瘖</w:t>
      </w:r>
      <w:r w:rsidR="008E2173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啞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不能言語。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今見世上有許多人如此，就是他們宿世為人時，喜以兩舌傷人，誹謗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聖道所得的報應也。因果像這樣分明，希世人要多慎重，不可惡口才是！」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喜飲酒醉，得三十六失。何等三十六失？一者、人飲酒醉，使子不敬父母，臣不敬君，君臣父子，無有上下。二者、語言多亂誤。三者、醉便兩舌多口。四者、人有伏匿隱私之事，醉便道之。五者、醉便罵天溺社，不避忌諱。六者、便臥道中，不能復歸，或亡所持什物。七者、醉便不能自正。八者、醉便低仰橫行，或墮溝坑。九者、醉便躄頓，復起破傷面目。十者、所賣買謬誤妄觸觝。十一者、醉便失事，不憂治生。十二者、所有財物耗減。十三者、醉便不念妻子飢寒。十四者、醉便嚾罵不避王法。十五者、醉便解衣脫褌</w:t>
      </w:r>
      <w:r w:rsidR="00A80347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袴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，裸形而走。十六者、醉便妄入人家中，牽人婦女，語言干亂，其過無狀。十七者、人過其傍欲與共鬥。十八者、蹋地喚呼驚動四鄰。十九者、醉便妄殺蟲豸。二十者、醉便撾捶舍中什物破碎之。二十一者、醉便家室視之如醉囚，語言衝口而出。二十二者、朋黨惡人。二十三者、疏遠賢善。二十四者、醉臥覺時，身體如疾病。二十五者、醉便吐逆，如惡露出，妻子自憎其所狀。二十六者、醉便意欲前蕩，象狼無所避。二十七者、醉便不敬明經賢者，不敬道士，不敬沙門。二十八者、醉便淫泆，無所畏避。二十九者、醉便如狂人，人見之皆走。三十者、醉便如死人，無所復識知。三十一者、醉或得</w:t>
      </w:r>
      <w:r w:rsidR="00A80347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疱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面，或得酒病，正萎黃熟。三十二者、天龍鬼神，皆以酒為惡。三十三者、親厚知識日遠之。三十四者、醉便蹲踞視長吏，或得鞭搒合兩目。三十五者、萬分之後，當入太山地獄，常銷銅入口，焦腹中過下去，如是求生難得，求死難得千萬歲。三十六者、從地獄中來出，生為人常愚癡，無所識知。今見有愚癡無所識知人，皆從故世宿命喜嗜酒所致，如是分明，亦可慎酒。酒有三十六失，人飲酒皆犯三十六失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佛陀說：「地球世界的人們，喜歡飲酒，但飲酒會醉，酒醉有三十六種過失，是那三十六種過失呢？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第一、酒醉之人，子女不孝，臣民不敬，綱紀紛亂。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第二、酒醉之人，毫無理智，常亂說話，貽誤大事。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第三、酒醉之人，兩舌惡口，妄言綺語，常犯不改。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第四、酒醉之人，不知保密，洩漏隱私，危險四伏。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第五、酒醉之人，辱天罵國，不知忌諱，禍從口出。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第六、酒醉之人，躺臥路中，縱能回家，亡失什物。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第七、酒醉之人，言行舉止，惹禍生非，不能自正。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第八、酒醉之人，橫行路中，或撞樹石，墮落坑谷。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第九、酒醉之人，行路躄跛，不知自護，摔傷面目。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第十、酒醉之人，神智不清，賣買謬誤，與人觝觸。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第十一、酒醉之人，經常失事，不顧家務，生活艱苦。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第十二、酒醉之人，所有財物，不會增加，只有減少。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第十三、酒醉之人，不護妻兒，一年四季，飢餓寒冷。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第十四、酒醉之人，隨便謾罵，觸犯國法，常處監獄。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第十五、酒醉之人，走在路上，解衣脫褲，不知羞恥。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第十六、酒醉之人，毫無禮貌，見人婦女，胡言亂道。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第十七、酒醉之人，人過其旁，即與打鬥，常自受傷。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第十八、酒醉之人，蹋地亂叫，或者呼喚，驚動四鄰。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第十九、酒醉之人，沒有理性，亂殺生物，易犯殺罪。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第二十、酒醉之人，擾亂家人，動輒發怒，打壞什物。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第二十一、酒醉之人，有如醉囚，與人言語，時常衝突。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第二十二、酒醉之人，常與惡友，交朋結黨，無理鬧事。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第二十三、酒醉之人，遠善近惡，疏遠賢良，所行不善。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第二十四、酒醉之人，醉臥醒來，身如疾病，痛苦不堪。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第二十五、酒醉之人，口吐酒食，惡臭難聞，妻子厭惡。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第二十六、酒醉之人，到處遊蕩，野獸惡象，不知躲避。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第二十七、酒醉之人，不敬賢聖，出言誹謗，沙門道士。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第二十八、酒醉之人，放蕩淫泆，不知畏避，動輒犯罪。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第二十九、酒醉之人，有如狂人，使人見之，皆畏避走。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第三十、酒醉之人，毫無智慧，有如死人，皆不知識。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第三十一、酒醉之人，酒毒侵入，</w:t>
      </w:r>
      <w:r w:rsidR="00A80347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疱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面瘡身，難以治癒。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第三十二、酒醉之人，天龍鬼神，見之厭惡，降以災禍。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第三十三、酒醉之人，親人好友，遠而棄之，不欲親近。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第三十四、酒醉之人，見到官吏，蹲踞無理，遭其鞭打。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第三十五、酒醉之人，死入地獄，銅鐵銷口，鐵汁過腹。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第三十六、酒醉之人，地獄中出，若再為人，極其愚癡。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今常見有許多愚癡沒有知識的人，都是因為他們在宿世嗜好飲酒的原故，飲酒惡報，如此分明，希望世人，慎重不可飲酒。」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喜持杖恐人，以手足加痛於人，喜鬥亂別離人，己所不喜，強持與人，從是得五惡。何等五？一者、自欺身，亦為人所患毒。二者、身為恐怖。三者、又數病疾。四者、入太山地獄中，隨所作受罪，久久萬歲。五者、從獄來出，生為人多病，身不離杖。今見有多病者，皆故世宿命喜加痛疾之所致也。多病不如強健，如是分明，慎莫加惡於人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佛陀說：「世界上的人，喜歡手持刀杖恐嚇他人，拳足交加痛毆於人；又好鬥亂，使人妻離子散，家人別離；自己所不願意的苦痛，總是強迫使人接受，如此得五惡。是那五種惡報呢？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第一、所作所為，常自欺騙，他人見之，如患如毒，深為厭惡。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第二、自身時常感覺恐怖畏懼。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第三、常年疾病不離，身心痛苦。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第四、人壽命終，即入太山地獄之中，隨其在陽所作惡業，受其罪報，時間甚久，長達萬歲。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第五、從地獄出來，再生畜道，若生為人，多病多惱，身不離杖。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今見世上有多病之人，都是過去宿世為人時，常加痛於人之故也。當知人要有健康的身體，多病不如強健，果報如是分明，慎重切莫加痛於人才好。」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常喜瞋恚不和調，見賢者亦恚，見愚者亦恚之，不別善惡，但欲瞋恚而已，從是得五惡。何等五？一者、為自燒身。二者、亦自亂意。三者、臥起不安隱，或憂恚自殺。四者、入太山地獄中，毒痛考治數千萬歲。五者、從太山地獄中出，生為人面目常惡，色萎黑黃熟。今見有惡色人，皆從故世宿命喜瞋恚所致，面醜惡色不如端正色好。如是分明，慎莫瞋恚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佛陀說：「這個地球世間，常有些人，沒有修養，最愛瞋恚，不知心氣調和，賢愚不分，善惡不別，見到愚人要發脾氣，遇著賢者也要發脾氣，經常都在發脾氣，如此瞋恚，得到五惡。是那五種惡報呢？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第一、每次瞋恚一起，就像猛火燒身。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第二、常生瞋恚，心煩意亂。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第三、瞋恚之人，坐臥難安，起居不得安穩，多瞋多惱，憂恚而自殺。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第四、人壽命終，死墮地獄，在太山地獄中，拷打治罪，苦毒慘痛，數千萬歲。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第五、從地獄中出，縱生為人，面目常惡，膚色枯萎，或黑或黃，時生熱惱。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今見世上有許多面色不好的人，都是因為他過去宿世不知修養，時發瞋恚的原故。一個常發瞋怒者，面目醜惡，色澤不佳，相貌不端，行儀不正，果報如是分明，故希望世人，慎重不可瞋恚才好。」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不孝父母，不敬長老，見他人有孝父母敬事長老者，常瞋恚之，不喜作善，從是得五惡。何等五？一者、常得惡夢。二者、為人所憎。三者、惡名聞。四者、入太山地獄中，考治數千萬歲。五者、從地獄中來出，生為人弊性不媚，為眾人所憎。今見有不媚急性，為眾人所憎者，皆從故世宿命，不孝父母，不敬長老所致也。如是分明，慎莫憍慢，可孝順敬事長老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佛陀說：「這個世界上的人，有不孝父親和母親的，也有不敬尊上老輩的，如果看見孝敬父母，尊敬長老者，心生瞋恚，一向不喜為善，像這樣的人，得到五惡。是那五種惡報呢？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第一、在日常生活中，常做惡夢。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第二、其行為舉止，常為他人所厭惡。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第三、惡名四佈，聞者不喜。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第四、世壽命終，墮落於太山地獄之中，受其拷打治罪，幾千萬年，方可得出。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第五、再生為人，惡性難改，為世人所憎惡。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今見世上有些面醜性急之人，常為眾人所厭惡者，都是他在過去宿世，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不孝父母，不敬長老之故也，果報分明，希望世人，不要憍慢，要孝順父母，敬事長上才好。」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不孝尊老，無有禮節，輕易憍慢，自用自強，從是得五惡。何等五？一者、失亡職位。二者、自欺身。三者、不為人所敬。四者、入太山地獄中，考治數千萬歲。五者、從獄中來出，生為人當作下賤醜惡，為人所輕易。今見有下賤人，皆從故世宿命憍慢，不敬尊老所致也。如是分明，慎莫憍慢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「尊老」，尊是尊長、長上、前輩，凡是這些人，年紀都比較大，或是老者，故稱之為尊老。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佛陀說：「這個世間上的人，有不知孝敬尊者長老的，沒有禮節，舉動心生憍慢，剛愎自用，如此者得五惡。是那五種惡報呢？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第一、將會失去職務和地位。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第二、所作所為，將會自己欺騙自己。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第三、不為任何人所敬重。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第四、死後將入太山地獄之中，受其拷打治罪，幾千萬年才能脫離。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第五、地獄中出，幸再為人，應當做下賤醜惡的工作，為人所輕視。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今日世上有許多下賤之人，都是因為他在過去宿世，常生憍慢之心，不敬尊老之所致也，果報分明，為人不可憍慢才是！」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得財產慳貪不肯布施，不愛視諸家貧窮者，不給與之，不供事沙門明經道士，不與乞兒，若病人食飲不敢自飽，衣被不敢自完，從是得五惡。何等五？一者、自欺身，亦為人所不敬。二者、人皆呼守錢奴。三者、恆荷慚愧。四者、墮餓鬼，勤苦不可言，或千歲百歲，不能得水飲，遙望見江湖若谿谷水，走往欲飲之，水便化作銷銅若膿血不可飲，如是勤苦不可縷說。五者、從餓鬼中來出，生為人當貧窮凍餓，從人乞</w:t>
      </w:r>
      <w:r w:rsidR="00A3057A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匃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，脊骨相支柱，乞</w:t>
      </w:r>
      <w:r w:rsidR="00A3057A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匃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不能得，人當唾罵之。今見有貧窮乞人，皆從故世宿命，慳貪不肯布施所致也。如是分明，慎莫慳貪。」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佛陀說：「這個世間有很多人，得到了財產，慳吝不肯布施，而又貪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得無厭，對那些家境貧苦的人，毫不照顧，一毛不拔；不肯供養布施出家修行弘法利世的沙門；亦不贊助那些明白經理或傳道之士；更不施給乞丐；就是給與病人飲食衣被，亦不使之滿足溫飽，如此得五惡。是那五種惡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第一、其所作為，都是使自己身心受損，亦為世人不予尊敬。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第二、這種人，世人都稱他為守財奴。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第三、其行為，時常都使人替他羞恥，而自己卻不知慚愧。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第四、死墮餓鬼道中，饑苦不可言，百千歲尚不能得到飲水，遠望江湖溪谷有水，走近欲飲，水便化為銅汁膿血，而不可飲。饑渴之苦，實不堪言。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第五、離餓鬼道後，再生為人，貧窮下賤，常有凍餓之苦，饑餓之相，皮包骨骼，求乞不得，反遭唾罵。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今見世上，有貧窮乞丐，都是過去宿世，慳貪成性，不肯布施之果報也。因果如是分明，為人切莫慳貪才是。」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於世間，有明經賢者，若沙門道人，不喜往問度世之道，嫉妒高才，誹謗賢者，從是得五惡。何等五？一者、不慧。二者、少知。三者、不為人所敬。四者、入太山地獄；入太山地獄中，考治數千萬歲。五者、從獄中來出，生為人愚癡，無所識知，與畜生同例。今見有愚癡不別白黑者，皆從先世宿命，不喜道德嫉妒高遠所致也。如是分明，慎可行道。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這個世界上，有明白真理的賢達之士，或有出家的沙門，亦或有弘揚佛道的行者。但有一種不喜歡訪問他們，亦不喜歡去請教賢者道士們度世之道者，並且還嫉妒他們之高才有德，誹謗賢達，因此得五惡。是那五種惡報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第一、沒有智慧。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第二、少有知識。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第三、為世人所不尊敬。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第四、死後入太山地獄之中，受其苦報，數千萬歲。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="912" w:hangingChars="300" w:hanging="912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第五、從地獄中出，再生為人，極其愚癡，毫無知識，與畜相同。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今在社會上，有許多十分愚癡，不知分別黑白的人，都是他們在過去的宿世，不喜親近有道德之士，並嫉妒高明有遠見的人，才會如此。善惡分明，當知行道才好。」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200" w:firstLine="649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言：「人求壽得壽；不求壽不得壽；求病得病；不求病，不得病；求端正色好，得端正色好；求醜惡色，得醜惡色；求媚得媚；不求媚，不得媚；求下賤，得下賤；求富得富；求貧得貧；求明經曉道，得明經曉道；求愚癡得愚癡；人作善得善，若干福得上天，若為人得尊貴，亦得端正；若人作惡得惡若干罪，或入太山地獄中，或墮餓鬼中，或墮畜生中；設得作人，當作下賤貧窮，無所識知，亦復醜惡色。如人種苦得苦實，種甜得甜實。長實譬如種五穀，種稻得稻，種豆得豆，如人作善得善，作惡得惡矣！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「求」字，本來是乞助於人的意思，如求情、求婚、求乞、求友，也是希望、欲望、願望；但在此要以「行」字、「作」字來講，如行善得善報，作惡得惡報，就是因為有求才作，因作乃是為了求之故也。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「人世間的因果，絲毫不爽，報應亦如影隨行形，如響之應聲，種瓜得瓜，種豆得豆，有願望亦必成就，比如說：求長壽，就會得到長壽；不求長壽，就不得長壽。求疾病，就會得到疾病；不求疾病，就不會得到疾病。求端正氣色好，就會得到端正好氣色；求醜惡的氣色，就會得到醜惡的氣色。求媚態，就會得到媚態；不求媚態，就不會得到媚態。求下賤，就會得到下賤。求富有，就會得到富有；求貧窮，就會得到貧窮。求明經曉道，就會明經曉道；求愚癡，就會得到愚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為人只要是做善的，就會得到善報；行若干福報的事，就會得到生天；若是為人應得到尊貴時，因為尊貴，亦當然得到端正。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若人作惡，就應得惡報的若干罪，或入於太山地獄之中，或墮落於餓鬼道中；縱或再生人道，得為人身，當得下賤貧窮之報，沒有知識，膚色面目亦甚醜惡。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因果之事，正如農人種作，如種下苦的種子，即會收穫苦的果實；種下甜的種子，即得收穫甜的果實。又譬如播種五穀，種稻得稻，種豆得豆。人之為善得善，為惡得惡，是同樣的道理啊！」</w:t>
      </w:r>
    </w:p>
    <w:p w:rsidR="002874C7" w:rsidRPr="001C13BF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400" w:firstLine="1537"/>
        <w:jc w:val="both"/>
        <w:rPr>
          <w:rFonts w:ascii="新細明體" w:hAnsi="新細明體" w:cs="新細明體"/>
          <w:b/>
          <w:spacing w:val="12"/>
          <w:kern w:val="0"/>
          <w:sz w:val="36"/>
          <w:szCs w:val="36"/>
          <w:lang w:val="zh-TW"/>
        </w:rPr>
      </w:pPr>
      <w:r w:rsidRPr="001C13BF">
        <w:rPr>
          <w:rFonts w:ascii="新細明體" w:hAnsi="新細明體" w:cs="新細明體" w:hint="eastAsia"/>
          <w:b/>
          <w:spacing w:val="12"/>
          <w:kern w:val="0"/>
          <w:sz w:val="36"/>
          <w:szCs w:val="36"/>
          <w:lang w:val="zh-TW"/>
        </w:rPr>
        <w:lastRenderedPageBreak/>
        <w:t>偈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這部「佛說分別善惡所起經」白話解，到此已將經文解釋到一個段落，下面要繼續解釋的是「偈」句。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教主釋迦牟尼佛，在說法四十九年中，曾講過經、律、論三藏十二部經典，所謂十二部經，乃是佛陀的集經弟子們，把佛說一切經典的內容，分為十二種類，叫做「十二部經」，也叫做「十二分教」。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一、長行：以散文直說法相，不限定字句者，因行數長，故叫「長行」。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Chars="240" w:left="2096" w:hangingChars="500" w:hanging="1520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二、重頌：既將經文宣說於前，更以偈頌結之於後，有重宣之意，故叫「重頌」。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三、孤起：不依前面長行文的意義，單獨發起的偈頌。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四、因緣：述說見佛聞法，或佛說法教化的因緣。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五、本事：是記載佛說各弟子過去世因緣的經典。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六、本生：是記載佛說其自身過去世因緣的經文。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七、未曾有：是記載佛陀現種種神力不可思議事實的經文。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八、譬喻：佛說種種譬喻，以令眾生容易開悟的經文。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九、論議：指以法理論議問答的經文。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十、無問自說：如阿彌陀經，係無人發問，而佛陀自己說的。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十一、方廣：乃是佛說方正廣大之真理的經文。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leftChars="240" w:left="2096" w:hangingChars="500" w:hanging="1520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十二、記別：亦叫「授記」，是記佛為菩薩們或聲聞授成佛時名號的記別。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在右列十二部中，只有「長行」、「重頌」與「孤起」，是經文的格式，其餘九種都是依照經文中所記的別事而立名。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但要知道，在小乘經中沒有「自說」、「方等」、「授記」三類，故僅有九部經。如果我們在經中忽然見到「九部經」三個字時，就知道是因為如此。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傳遠疏通戒於太察ˉˉ篤信守一戒於壅蔽</w:t>
      </w:r>
    </w:p>
    <w:p w:rsidR="002874C7" w:rsidRPr="005A1879" w:rsidRDefault="002874C7" w:rsidP="00C45B22">
      <w:pPr>
        <w:autoSpaceDE w:val="0"/>
        <w:autoSpaceDN w:val="0"/>
        <w:adjustRightInd w:val="0"/>
        <w:spacing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勇猛剛毅戒於暴亂ˉˉ仁愛溫良戒於不斷</w:t>
      </w:r>
    </w:p>
    <w:p w:rsidR="002874C7" w:rsidRPr="005A1879" w:rsidRDefault="002874C7" w:rsidP="00C45B22">
      <w:pPr>
        <w:autoSpaceDE w:val="0"/>
        <w:autoSpaceDN w:val="0"/>
        <w:adjustRightInd w:val="0"/>
        <w:spacing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廣心浩大戒於狐疑ˉˉ沈清安舒戒於後時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刻削溢急戒於剽疾ˉˉ多人長辭戒於無實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以上的八句偈語，乃談到人在這個忍苦的娑婆世間，一些為人處世的道理。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為人之所以聲譽遠播，與廣大的群眾能和樂相處，交換意見，疏通感情，就要心存厚道，容量廣大，不可過於苛察才好。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為人要有誠篤的信仰，守一的精神，但心要開闊，不可蔽塞，以免偏執。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為人要勇猛剛毅，但不可形成暴亂。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為人要有仁愛溫良之心，但要保持長遠，不可間斷。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為人要有廣大的心量，不可狐疑。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為人正當舒適安樂的時候，不可放逸，而忘了將來。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為人不可刻薄，更不可以人之惡，再加害於人。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在廣大群眾之前演講，措詞不可虛而不實。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賢者且守戒ˉˉ行之有三善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見敬多求愚ˉˉ壽盡受天身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個有賢德的人，必定是一位持戒不犯者，人只要遵守戒律，且能持之以恆，就會有三種好處：見人向你恭敬的時候，不會生起貢高我慢心，此其一；因此而更能表現大智若愚的態度，此其二；這樣的人，在世壽命終後，隨即生到天上，受天身享天福，此其三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住戒行已盡ˉˉ己慧制意行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行至必當至ˉˉ悉斷所當受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一個持戒而住於戒行的人，時常以自己的智慧來抑制自己的思想和言行，當行則行，當止則止，可斷一切之報受。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從戒可滅痛ˉˉ三世戒在上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制使邪毒龍ˉˉ不犯有戒人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凡是一個持戒的人，可以因戒行而滅除了很多痛苦。過去現在和未來，三世都以戒為上為尊者，可因持戒，制使貪、瞋、痴、慢、疑種種的邪惡，不侵害道業慧命和身心。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善哉有戒尊ˉˉ以信可為伴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是道非凡言ˉˉ故名戒有尊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持戒的人實在好啊！因戒會使人品德尊貴。只要是對戒有信仰的人，戒就會時相伴隨。守其戒，就會行於善，這是佛道，非凡夫之言，所以說有戒即有尊貴。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戒尊善可怙ˉˉ身終不見燒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既臥於夜安ˉˉ已夢復歡然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世人惟有尊重戒法，其善才有依怙，一個持戒的人，世壽命終之後，才不會墮落於火燒地獄之中。為人只要經常持戒，夜間睡眠，亦得身心安泰，就是做夢，亦是欣然不驚。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為眾所見敬ˉˉ力善自為身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法見自為尊ˉˉ捨世為天王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凡是持戒的人，社會大眾見之，都會生起恭敬心。力行善業，乃是莊嚴我們現在未來二世身心；因持戒乃能證悟見性，此是最上之尊貴；將來世壽盡時，當往生天上為天王。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我是世獨尊ˉˉ我已脫世患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悉是人天世ˉˉ猶我校魔兵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佛陀自己說：我是世間獨一無二的尊貴者，因為我已解脫了世間的一切苦患，已經是人天之師，但是我還要教化世間那些斷人慧命的魔兵。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惟佛歷勤苦ˉˉ畢劫不可數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往來五道中ˉˉ未能具</w:t>
      </w:r>
      <w:r w:rsidR="00B7639F" w:rsidRPr="00D21876"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  <w:t>[糸</w:t>
      </w:r>
      <w:r w:rsidR="00B7639F"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＋</w:t>
      </w:r>
      <w:r w:rsidR="00B7639F" w:rsidRPr="00D21876"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  <w:t>爾]縷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這三千大千世界中，惟獨佛陀，才能歷盡千辛萬苦，難行能行，難捨能捨，難忍能忍，難學能學，勤苦不懈的修鍊，經過多生累劫，難以計算的時間，在天、人、鬼、畜及地獄五道之中，廣行菩薩之道，實在太多太多說不能盡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姦匿序厥得ˉˉ號呼見視短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今日禮佛者ˉˉ一心皆叉手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世上姦惡的人們，終日匿藏於貪、瞋、痴、殺、盜、淫的惡業黑暗之中，是永遠得不到佛陀光明的，他們正如那蜉蝣一般的短視，甚為可憐！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今天在坐的大眾們，都是善根深厚，能見光明，亦知禮敬佛陀者，你們都知道恭敬世尊，一心合十，心中將有多麼的快樂！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從禮得上天ˉˉ人中得長壽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佛尊覺第一ˉˉ已現慧具足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覺」是梵語，翻譯成華文，乃是覺察或覺悟的意思。在事障上，一切煩惱，伺隙侵入，惟至聖才能隨緣省察，不為所困，是覺察義；在理障上，凡夫痴迷之人，顛倒執著，惟至聖能朗然徹悟，燭照無遺，是覺悟義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從你們禮敬諸佛的福報功德所感，在世為人將會長壽，世壽命終，得生天上。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佛陀世尊乃是自覺覺他，覺行圓滿的第一大覺者，已表現智慧具足，得無量的光明。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當前禮法眾ˉˉ恩德若江海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是以吾演說ˉˉ佛之聖典籍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在今天與會的聽法大眾，知道聞法、重法、禮法，你們在宿世之所為，恩德之大，有如江河之遠，大海之闊，所以才有今天的因緣，親聞佛陀演說佛法，知道佛陀的聖教典籍，那是多麼的寶貴！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從本起因緣ˉˉ所行有善惡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廣採以撰立ˉˉ隨經義要趣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「因緣」的因，是指主要的原因，如種子；緣是次要的助緣，如水土陽光等等，由此因緣和合，便生出稻穀來。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佛陀所說的經典，有三藏十二部，首先從諸菩薩的本起因緣，以及所行的一切善惡業，廣為採納，然後撰錄而成，再隨經義的宗旨要趣而結集。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集敘如佛指ˉˉ所作殃福事</w:t>
      </w:r>
    </w:p>
    <w:p w:rsidR="002874C7" w:rsidRPr="00D21876" w:rsidRDefault="002874C7" w:rsidP="00C45B22">
      <w:pPr>
        <w:autoSpaceDE w:val="0"/>
        <w:autoSpaceDN w:val="0"/>
        <w:adjustRightInd w:val="0"/>
        <w:spacing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佛已自覺法ˉˉ梵釋來下請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尊乃刪說經ˉˉ至要難見聞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將來集經的佛弟子們，所集敘的佛經，都如佛陀之所說。世人所作所為，是福是禍，一切的事，佛陀已經以自覺之法而說為經，佛陀不但在人間說法，就是天上的梵釋，亦下來人間請佛說法，故世尊所說之經，是至要難見難聞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苦從苦因緣ˉˉ苦盡乃為尊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如應八道成ˉˉ苦滅是為淨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「八道」即「八正道」，又謂「八聖道」：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一、正見，即正確的知見。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二、正思惟，即正確的思考。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三、正語，即正當的言語。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四、正業，即正當的行為。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五、正命，即正當的職業。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六、正精進，即正當的努力。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七、正念，即正確的觀念。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八、正定，即正確的禪定。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凡修此八種聖道者，可得超凡入聖，而證阿羅漢的聖果。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以上偈句，即說從一切苦的因緣，而入道修行，修到了一切苦都已盡了時，乃是最為尊貴的，一個修行人，如果修到與八聖道相應，八萬四千苦都能夠完全滅盡，才能算是真正的清淨。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從行有苦果ˉˉ人雄之所演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是本為從心ˉˉ勞行從是有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世間一切的苦，都是先從行為所產生的善惡業而來，所以說從行為而有苦果，這是人中之雄的大覺世尊所演說的。萬法唯心所造，心生萬法生，心滅萬法滅，從心而產生一切勞行，因此就形成了有。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眾勞除愈者ˉˉ是行之妙要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故為次第說ˉˉ誠如大聖尊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一切塵勞乃眾生的苦患，要想除勞愈患，以修行才是微妙的法要，將為你們次第分別而說，亦誠如十方三世一切大聖佛陀世尊之所說。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是故著經典ˉˉ令世觀摸法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合應正無疑ˉˉ智者所宜取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正因為使眾生離苦得樂，所以才有諸佛的經典，俾利世人觀摩效法，上合佛心，正智無疑，故佛經為世間一般有智慧的人所取法，應宜宣說。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亦非神所化ˉˉ令禍福無緣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亦非性自然ˉˉ又非時可傳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神」者秘也，在這宇宙之間，凡所見所聞，有神秘而不可測，乃至一切不可思議的現象，人就將它推之於神，故有人說天地萬物，皆出之於神，認為都是神所創造；在山林川谷丘陵之間，雷電、雲霧、颳風下雨，或許多不知解釋的現象，認為奇怪，都說有神。科學昌明，電視電腦流行普遍的今日社會，還有山間愚民拜電視神，可能也會有人拜電腦神的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但佛菩薩和有大智慧的人，絕不認為以上的說法是對的，故佛說萬法唯心，為人所造，並不說神之所化。假如說神能造一切，就肯定世間一切禍福都沒有因緣。其實世上的禍患和福樂，都是由人為的因緣法而產生，也不是禍有禍之性，福有福之性，本來自然而有，更不是因時令氣節到來而產生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在天豈無緣ˉˉ時與性亦然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殊勝與不勝ˉˉ其實非無行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縱然生長在一切天上，也是因緣法所生，豈能說是無緣而有，就是時節與萬物之性也是如此。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生在諸天，也有殊勝與不殊勝的差別，其勝劣，都是因行而生，亦不能說沒有行。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從癡致有勞ˉˉ斯勞從行致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已作脫復過ˉˉ聽此非一輩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世界上的人，從愚癡以至於塵勞，皆是從行而致，過去的已經過去了，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未來的亦當來，不是一輩而已。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鈔綴經妙旨ˉˉ及律之雜要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足知世所由ˉˉ部部各分明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佛陀說：弟子們！如果你們聽經，要抄錄編集佛經的微妙旨趣，以及世尊所說戒律的重要，你們就知道，這個忍苦世間之所由來了，所說一切因緣果報，部部分明。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神化解疑結ˉˉ以經現世間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善行有福報ˉˉ當可不識此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三世諸佛所說的經典，都能夠解開一切邪癡愚迷眾生的疑結，就因為有佛經出現於世間，使世人知道因果，明白善惡報應，確定人之一切善的行為，是有福報的，人之為人，應當了解，應當分別這一層道理。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已作不義行ˉˉ其死墮惡道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即時見閻王ˉˉ王哀便繫束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不義」者，凡是不合乎道義，有違背義理的一切行為，都叫不義之行。已作了傷天害理的惡行，此人死後，必墮落於地獄、鬼神、畜生等三惡道中，受其應得之苦報。如果是罪惡重的，一死即墮地獄，受到閻羅王的審判，閻羅王對於這些罪大惡極的人，認為是最悲哀的，立刻就會命令獄卒將這些犯者，以燒紅了的鐵鍊綑繫束縛起來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嬰兒老病死ˉˉ諫以當就罰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知有五使者ˉˉ何為不修德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「五使」乃是生、老、病、死、王法牢獄等五種，又稱之為「五大使者」，將會使人生起莫大的苦惱。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人自嬰兒出生，一生之中，接納這五使的，就當受到痛苦的懲罰。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如果是一個有黠慧的人，就應當知道有這五大使者，但這世間，為何有那麼多聰明之人，就不肯修除自己之不善，而行利人利世之德呢？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如果不肯相信這話，就請到監獄訪問一次，那些犯罪受刑的人，有十之八九都是挺聰明的，愚笨的人，也不過是受其連累或從犯而已。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身口意所行ˉˉ唯戒施為上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爾獨何志念ˉˉ而能不為善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身、口、意，乃人之三種業，殺生、偷盜、邪淫，是身體所造的三種惡業；妄言、綺語、兩舌、惡口，是口舌所造的四種惡業；貪欲、瞋恚、邪癡，是意想所造的三種惡業，加起來就叫「十不善業」。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如果不殺生、不偷盜、不邪淫；不妄言、不綺語、不兩舌、不惡口；不貪欲、不瞋恚、不邪癡，就謂之行十善。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行十善而行布施，又能孝敬父母師長的人，在人世壽命終了之後，必會生天，享其天上快樂之報；若犯十種惡業者，在人壽命終，即墮落於十八地獄之中，受其罪業之苦報。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已知道身口意之所行，何者是受苦的，何者才能得到快樂之報，為萬物之靈的人類，與愚癡的畜生道所不同者，乃人能知持戒與布施，而使人生獲得利益，所以說唯有戒和施為最上之法。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戒是戒除自己的一切惡行，唯有止惡行善才能獲得無上利益，以上所說的戒是保衛自己的妙法；施是利人的行為，要想得福，只有廣行惠施。戒施二法，是人生最為重要的法則，你又為什麼獨自不立善志，心中不念持戒而行布施這樣微妙的善法呢？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是時有罪人ˉˉ聞王以法諫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自揆無良操ˉˉ入怖而對曰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佛陀又譬喻說：過去有一個犯罪的人，聽到國王以國法來勸導他，犯人覺得自己沒有良好的行為，聞王之言，乃冒生死之恐怖而上前對國王說：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但以親惡友ˉˉ聞凡非法言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坐以貪濁故ˉˉ不能修德善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國王啊！小民只因一向親近惡友，所聽到的，都是凡俗的粗話，從來沒有親近過善知識，也沒有聽過佛法之言，平素只是坐以怠惰，貪圖污濁的原故，不能夠自己修除惡習，而為福利世人的德行善業。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王曰人難得ˉˉ幸得奚不善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為性何難悟ˉˉ</w:t>
      </w:r>
      <w:r w:rsidR="00D64473"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冤</w:t>
      </w: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造泥犁行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國王雖然是執法者，但聞犯者所陳述的話中，已表露出有悔過向善之意，乃回答說：人身難得，佛法難聞，今既幸得生為人身，何以不知道行善呢？國王很感慨的說：唉！眾生皆有佛性，為何佛性卻是難以悟得呢？芸芸的眾生啊！何以不知行善生天，而要互相冤結怨懟，自己造作墮落於地獄的罪行呢？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汝本興斯惡ˉˉ則非父母為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非沙門道士ˉˉ非君非我教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犯民啊！你的罪行是你自己所造作的呀！不是你父母之所為，亦不是那些出家的沙門或在家修行的有道之士所教授，更不是為國君的我所教你作惡的啊！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愚癡快心意ˉˉ作此不善業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自身之所為ˉˉ今當受其報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你就是因為愚癡，以犯罪的行為來快你的心意，才作此罪惡的不善業，是你自己自作自受，現在就應當受其痛苦之果報才對。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造以五使者ˉˉ忠正之言誨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然後閻法王ˉˉ默而不與語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陀所說：生、老、病、死、及王法牢獄是人生之五使者，乃是忠實正直的言教，人之有犯行在先，死後才墮落到地獄，閻羅王是執法的法官，最厭惡這種真正罪大惡極的犯者，也會默然而不與他問話的！只要犯行認定，證據確鑿，即可發交執行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爾乃錄罪入ˉˉ置於閻界中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掔將入地獄ˉˉ見惡甚惶懅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犯者啊！你之犯罪累累，乃有記錄在案，被拘捕而來的，論其罪責，將來還要到閻羅王那裡，押進地獄裡去，當你見到那些治惡的刑具，你就會感到惶恐畏懼。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始入黑繩獄ˉˉ大小並喚呼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次入阿鼻摩ˉˉ熾火燒其形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如此之犯行，初入即押進「黑繩獄」，此獄乃八熱地獄之第二個地獄，其行刑先以黑繩秤量肢體，然後斬鋸，你可看見大小犯者痛苦呼號叫喚。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其次還要打入最下層的阿鼻地獄，去受那熾盛燃燒著的大火，燒其形軀。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蹈棘跂熱土ˉˉ徑涉沸灰水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鐵獄凡十六ˉˉ自到刀葉樹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腳下踐蹈安置有荊棘的地；走在被猛火燒熱的土；路徑還要跋涉過燒熱了的灰山和滾沸了的河水；更要經過一十六層燒熱了的黑鐵地獄；再到刀葉樹林，受其刀葉的刺割，其痛苦之情，難以言狀。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為人犯惡故ˉˉ令有此泥犁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故列其本行ˉˉ次現所應受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你將要受以上所說這些刑報，都是你為人時所犯的罪業深重故，才會令你有此泥犁地獄之報，所以列為你的本行，其次即是你所應受之果報。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至于千億歲ˉˉ生生而輒殺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由是結怨多ˉˉ賊害賢人雄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上述受報時間之久，長達千億歲，生生死死，死死生生，動輒遭殺，就是因為你過去結怨太多，暗中陷害賢德之人，或害人中的英雄而不知悔改。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生妄挐無過ˉˉ離敗人朋友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常喜讒惡人ˉˉ死入黑繩獄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在你之一生中，常生狂妄非分之想，捕拿沒有罪過之人；挑撥離間，敗壞人的家庭，拆散人的朋友；又時常喜歡講人的壞話而殘害他人，所以死後即入黑繩地獄。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有持多詐便ˉˉ指治酷虐人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後更山機迮ˉˉ擣之以鐵杵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因</w:t>
      </w:r>
      <w:r w:rsidR="002A1586"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以</w:t>
      </w: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往處事，多行欺詐，討人之便宜，指使以殘酷的方法虐待於人，於地獄之中，更要受山機壓迮，再以鐵杵搗之。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為人好殺生ˉˉ馬牛鹿羊豕</w:t>
      </w:r>
    </w:p>
    <w:p w:rsidR="002874C7" w:rsidRPr="00D21876" w:rsidRDefault="00557BDD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雞</w:t>
      </w:r>
      <w:r w:rsidR="002874C7"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犬及諸蟲ˉˉ亦更山機迮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你生平為人，最愛殺害有生命的動物：牛、馬、羊、鹿、豬，乃至雞犬和一切蟲類，更要受到以山機來壓迮。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癡貪懷怯弱ˉˉ苟以毒害彼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求財不用法ˉˉ鐵輪轢其軀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為人愚癡，懷慳貪而又怯弱，假使再以毒來害人，而求財又不用正當的方法者，將受到鐵輪以輾其身。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恃量以力教ˉˉ伏彼無力者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喜施惱於人ˉˉ常為象所蹋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前世仗恃自己有大力量，或恃才傲物，以降伏沒有力量的人，使那些無力之人，時生煩惱，這種恃強凌弱者，來世的果報，即是常被大象所踐踏。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今生惱父母ˉˉ沙門婆羅門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嬈故令鬱毒ˉˉ後身被熱炙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人的生命，出之於「父母」，生育之恩、教養之德，山高水深，一生沒有圖報，已是不該，何況使父母心生憂愁苦惱，更是罪過。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沙門」是依佛教的制度出家者，持戒修清淨梵行，續佛慧命，而使世間善業增長，廣度六道輪迴的眾生，得到解脫的最大利益，世人見之，唯有恭敬供養，才有福報。婆羅門也是在社會上勸人止惡行善的大好人，理宜敬重。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故知父母、沙門，乃是世人之福田。世有愚癡的人，竟對父母、沙門時常擾亂，使生愁悶煩惱，並令其鬱結於胸而生毒苦。如此惡行，死後必墮大熱地獄，受其高熱炙燒之苦。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或邁擊父母ˉˉ仁賢奉道者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及他所當敬ˉˉ後世更煮治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如果是以木石磚瓦或他物，拋棄投擲父母尊長、仁慈賢德之人，或奉行道德者，乃至那些應當受人尊敬的正人君子，這種惡行，為人死後，當即墮落於地獄之中，更要受油鍋煎煮治罪的苦報。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迫脅從受取ˉˉ證入無辜民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然後身長燒ˉˉ喚呼獨痛呻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若以強暴脅迫的態度，奪取他人的財物者，或以偽證，證人有罪，陷害無辜的良民百姓，這種犯者，必墮落於大熱地獄，使自己的身軀，長久受其烈火焚燒，獨自在那裡痛號呻吟，高聲呼喚，根本就沒有誰能夠搭救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侵人以益己ˉˉ受寄而直抵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後燒在火室ˉˉ大呼無誰救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有侵佔他人田地，損人益己的行為；或是受人寄託抵押物品，不予歸還物主，而自己侵入私囊者，死後墮落於大熱地獄之中，被獄卒叉入火室，燒其軀體，痛苦萬分，縱然大聲呼叫，這是治罪，根本沒有誰能救得了你！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非法言是法ˉˉ是法言非法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篾毀誰無聖ˉˉ後生阿鼻獄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世間有許多顛倒邪見的人，本來非法，他硬說是合法；原來是合法的，他強詞奪理，硬說是非法，妄言世間沒有聖人，也無聖人之道，這種犯者死後，隨即墮落到無間阿鼻地獄之中，受其該受的苦報。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學居廟堂淨ˉˉ而為過失行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由是令謗賢ˉˉ從是入深獄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學校是師生居住，敦品勵學的好地方；廟堂也是供先聖先賢的所在，本來是清淨無穢的，可是犯者不知禮儀，不敬師長賢聖，他在這些神聖之地，偏要做出許多犯有重大過失的不當言行，令人心生不敬，亦毀謗賢聖，其罪業深重，死後依其惡行，即墮落於更深的無間阿鼻地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棄捐正善業ˉˉ從邪樂得生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後身沒溷中ˉˉ啖溷蟲為食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在社會上不務正業，不行善業，經營不正當的行業，從事那些邪途惡業來娛樂他人，以謀生計的人們，為人死後，即轉生於畜道，居處在那些混濁污穢，雜亂溷淆的環境中，啖食不潔的蟲類而生活。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放火燔草野ˉˉ以害諸虫豸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後入積薪獄ˉˉ燒之如野火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在世間有許多喜歡放火焚毀山林的人，或因燔祭燎原延燒草野，以灼害一切動物，乃至蟲蟻野獸，人壽命盡，即墮大熱地獄中的積薪獄內，受其焚燒，如在猛烈的野火之中，灼死烤焦，慘痛無比！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陰賊親厚者ˉˉ軀為利刀刺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啄鳥鐵耳狗ˉˉ宛轉共食之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有一種人，表面看來，似為好人，但他暗中與惡人勾結合作，偷竊親友或敦厚之人，死後墮入刀山地獄，形軀為利刃所刺；其屍體為陰間之鳥所啄，或為鐵耳狗爭相噉食。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若有壞法橋ˉˉ謗訕至德者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墮獄蹈踐越ˉˉ履刀刃之道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法橋」乃是佛法的橋樑，又叫「法船」，即是由生死苦惱的此岸，而達到清涼安樂、安穩解脫之涅槃彼岸的交通工具，叫法橋。世間有一種邪迷惡性重大的人，專門破壞佛法度人的橋樑；或是毀謗譏笑諸佛菩薩、至德賢聖者，人壽命終，即墮無間地獄，踐踏、跳躍、步履尖刀利刃的獄路，受其刀割刃刺的痛苦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犯人婦女者ˉˉ巨軀有百足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容貌似美女ˉˉ與友便攫之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人在世間喜歡侵犯他人的婦人、女子者，死後墮於多足地獄，生為怪物，身軀長大，長有百足，但其頭之容貌酷似美女，經常與同類相搏鬥，終被友類抓去吃掉！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好樂於淫泆ˉˉ放意於人婦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斯常與苦會ˉˉ身攀抱刺樹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為人愛好邪淫，樂於淫泆，經常妄想他人之婦女者，在世常與苦惱的事相會遇；死後墮落地獄之中，不但臥熱銅床，抱火鐵柱，還要去抱那長滿了刺棘的大樹幹，受其苦報。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若為諸巧便ˉˉ殺水所生蟲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殺後墮沸湯ˉˉ灰河之中生</w:t>
      </w:r>
    </w:p>
    <w:p w:rsidR="002874C7" w:rsidRPr="001C13BF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1C13BF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若以很多理由，而殺害水中的動物者，為人死後，將墮落沸湯地獄，在那滾燙的灰色河水之中，受其苦報。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借貸不歸者ˉˉ身常被鐵鉤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剛鐵燒炯然ˉˉ洋銅以飲之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在世間向人告貸，借人錢財不償還者，死墮地獄，重者身軀常被鐵鉤所勾，拋於炯炯燃燒著的鋼鐵爐內；輕者則被獄卒以鎔化了的烊銅灌口，使犯者飲之，受穿腸破肚之苦。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懷恨意忿怒ˉˉ果敢為非法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見人窮苦喜ˉˉ死為閻獄鬼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為人時常心生懷恨，意念顛倒，又常忿怒；對於一切非法的行為，果斷敢做；看見他人貧病窮苦而生歡喜，這種人死了之後，定為閻羅地獄的犯鬼。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生作不善行ˉˉ死即入地獄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其痛不可數ˉˉ一切但有苦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為人在生，做一切不善的惡劣行為者，死後其靈魂隨即墮入於各種不同的地獄之中，其所受到的痛苦，實在述說不完，總而言之，就是一個苦字，苦啊苦！在地獄中，有說不盡，受不完的苦。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如是已具說ˉˉ地獄種所行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聽解畜生事ˉˉ餓鬼及鬼神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上面所說的，都是人為的種種惡行，必遭地獄之種種惡報。三惡道是地獄、畜生及鬼神，說過了地獄，再聽我解說畜生、餓鬼和鬼神。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身意各有三ˉˉ口四為不善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躁擾心速變ˉˉ死墮畜生中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人的惡業計分三類：殺生、偷盜、邪淫是身三不善業；慳貪、瞋恚、邪癡是意三不善業；再者就是：妄言、綺語、兩舌、惡口，是口四不善業。人的心要時常平靜，才不會犯罪。如果是一個心常煩躁的人，其言行必然時感著急而擾動，易動之心快變，多變的心，常有貪瞋癡，如此之人，死後必定墮落於畜生道中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若多淫欲態ˉˉ後生為癡蟲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雁鴿鳩鴛鴦ˉˉ孔雀亦蜚蛾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生而為人，應持五戒，若不持戒，而又多有淫欲之態者，來世必定生在愚癡的畜生蟲豸之類。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世間所見，有許多卵生的動物中，如鴻雁、鴿子、斑鳩、鴛鴦、孔雀、還有飛蛾，在宿世為人時，乃淫欲最重者。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「鴻雁」是一種候鳥，大者為鴻，小者為雁，屬游禽類，體形似鵝，嘴微黃而長，背褐色，翼帶灰色，胸有黑斑，鳴聲嘹亮，飛時排列成行，形如一字或人字，秋去春來，稱為候鳥。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「斑鳩」是鳩鳥類的一種，後頸有黑色斑輪環。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「鴛鴦」是游禽類，似鴨而小，嘴短扁平，腳稍偏於後方，趾間有蹼，雄的叫鴛，羽毛美麗，頭有紫色羽冠；雌的叫鴦，全身蒼褐色，雌雄常偶居，不肯分離。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「孔雀」屬鶉雞類，是熱帶的鳥，原產於印度，形體略像雉，尾很長，能張開作美麗的扇狀。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「蜚蛾」乃飛蛾之類，如蟑螂以及禾稻的害蟲等，好淫欲，傳衍快速。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喜縛撾捶者ˉˉ後世多受惱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自為象馬牛ˉˉ瞋恚死成蛇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為人喜好以繩索來束縛眾生，常以竹木棍枝條捶擊眾生者，後世為人，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多受苦惱。或轉投生於畜生道中，為象為馬牛，終身受人以繩索羈絆。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為人心腸狹小，容易生起瞋恚，死後必定成蛇。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「象」是一種在陸地上最大的哺乳動物，產於印度、非洲等熱帶地區，鼻成筒狀，長七、八尺，能屈伸拾取食物，牙可製器物飾品，很名貴。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「馬」是家畜的一種，人可騎之，或用來拉車，世界的馬類很多，有高頭大馬、有普通的馬、還有觀賞用的小馬，但都離不了繩索之報。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「牛」是哺乳動物的反芻偶蹄類，體肥大，四肢短，力強性馴，有黃牛和水牛之分，農家用來耕種田地、拖車運物，因其業報，其肉與乳，更為人所食，角、骨及皮，亦為人所用以製造器物。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「蛇」是爬蟲類動物，體作長圓筒形，無足，全體有鱗紋透明的表皮，牙齒大都含有毒液，種類甚多。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憍傲常慢人ˉˉ後生為猛獸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輕易者後世ˉˉ為</w:t>
      </w:r>
      <w:r w:rsidR="00B7639F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豬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犬狐驢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憍傲是自大而沒有禮貌，這種人自視很高，時常輕慢別人，凡憍慢成性的人，來世必定墮落於畜生道，生於猛獸之中；既為猛獸，必又好食家畜，故說猛獸死後，最易轉生為豬犬狐驢了。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「豬」是一種家畜，但也有野生的山豬，豬體肥多肉，因宿世多欠債不還，或侵佔他人之物等惡行，今轉為豬，人類及猛獸最喜食其肉。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「犬」就是狗，是與人類最為接近的家畜，故「馬、牛、羊、雞、犬、豕」並稱為六畜。犬是狗，而豕即是豬。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「狐」是一種野獸，身體如犬而略小，頭尖尾長，其性狡猾，遇到猛獸時，肛門放出臭氣而逃逸。因宿世為人狡猾，欠人甚多亦有方法侵為己有，故墮狐身，其皮毛可製衣而價昂貴。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「驢」也是家畜之一種，略似馬而非馬，身體較小而力大，耳和頰特長，其性馴良，可供人騎、馱物，以償宿債。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常內懷嫉妒ˉˉ心亦不一住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後世為獼猴ˉˉ強面目成鳥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內心時常存有嫉妒的人，心常易動，毫無定性，不能專住一處，這種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心不專一的人，世人謂之心猿意馬，為人死後，必定墮為獼猴之類。一旦身為獼猴，經常攀爬於樹林之間，猴身死後，多轉生為禽鳥，終身棲息於樹枝之上。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慳貪而邪誑ˉˉ多行盜賊人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死後為貓豺ˉˉ虎狼肉食獸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自己有財物捨不得給他人叫「慳」；看見別人的財物，就想屬於自己叫「貪」；不正謂之「邪」；欺騙不實，使人迷惑叫做「誑」。為人不但沒有喜捨之心，反而常生貪欲，時起不正的邪念而行詐騙，或更以盜賊之行為，強盜搶奪者，為人死後，必墮落生於貓、狗、豺、狼、虎、豹之食肉獸類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「盜」，用暴力搶劫別人的財物，叫強盜；瞞著人偷竊，叫盜取；用不正當的方法謀得其名位，叫盜名；暗中偷取財物的人，叫竊賊，強盜和竊賊連起來就謂之為「盜賊」。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「貓」是肉食動物，有家貓和野貓，野貓捕食鳥類；而家貓則捕食老鼠，也會撒嬌，因此比狗更能接近主人。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「豺」是一種像狼的野獸，屬哺乳動物食肉類，形似狼犬而體瘦，毛色茶褐或黃褐，足有小蹼能游泳，性貪暴，常成群侵襲豬羊等動物。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「虎」是一種猛獸，名叫老虎，屬哺乳動物食肉類，形略似貓而巨大，長五、六尺，毛黃褐色，有黑色條紋，能吃人及獸類。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「狼」是野獸名，形似犬又似豺，毛黃灰色，頭銳嘴尖，後足略短，其性猛惡，會傷害人畜。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布施多瞋怒ˉˉ持心不質直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然後墮龍中ˉˉ乃有大神力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布施」是修福最好的方法，故布施行善、為孝尊賢，得生天之福，不能生天，也會得人間大富。雖有布施之德，而又時生瞋恚，平常心地不直，為人死後，因其福大，而生為畜道之龍中，特具有一種殊勝的神力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廣施有恚心ˉˉ輕人而自大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後作迦留鳥ˉˉ致有大威猛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平常廣行布施，具有施德，但瞋恚心重，而又我慢自大，輕視他人，死後將墮鳥類，為迦留鳥，是鳥中之具有大威猛者。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身自食甘美ˉˉ以惡施與人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死後溷餓鬼ˉˉ常食臭中蟲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上有很多人，完全沒有絲毫的布施心，有甘美的飲食，自己享用，縱然行施，都是以最為惡劣的布施與人，此種吝嗇的人，死後墮落於餓鬼道中，經常居住在混濁髒臭的豬欄廁所等處，覓食那惡臭之中的蟲類以維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好調嬈老小ˉˉ乞兒與病人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後為臊餓鬼ˉˉ食產乳惡露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在世見妖嬈老少婦女，喜好調戲者，或苛虐乞丐和身患疾病的人，死後隨即轉生於餓鬼道中，最喜好那種腥臊的惡氣，常覓食產婦的乳臭惡露，以及婦女們的經血。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雖與心慳悔ˉˉ恒自懼不足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後為黑餓鬼ˉˉ從下掣得食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世上有些沒有布施心的人，雖然分給別人一點，但又後悔不該給與；為人貪得無厭，又常恐懼自己所得不夠，這樣的人，死後即墮落於黑鬼之中，要從他鬼食剩之物洩落於地者，才能受用。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謂施為無福ˉˉ未嘗肯少施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後為鄙餓鬼ˉˉ主食人所吐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世有執著一種邪見，認為布施是沒有福報的，這種人從來未嘗有一點微少的布施過，為人死後即墮餓鬼道中，常於鄙陋之處，食人之所吐，世人叫作醉酒鬼。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不與追謗施ˉˉ食麤外自舉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後為竇餓鬼ˉˉ恒食人欬唾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自己不肯布施給人，看見他人有布施行為者，即心生不快，無論走到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任何地方，還要諷刺毀謗他人的布施善行，這種人對於貧苦的人，素不行施，而自己生活豐裕，非常享受，但他還要對外宣傳，說自己吃的是粗糙的飲食，掩人耳目。這種人死後，即墮餓鬼道，經常居住於孔穴之中，候人咳唾，而食其痰，有人呼之曰肺癆鬼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自有既不與ˉˉ常望求於人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後為窮餓鬼ˉˉ所欲不能得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世上有一種貪心的人，自己富有，但始終沒有施與貧窮困苦者的心量，還時常在外求乞於人，希望別人布施給他，這種人死後，乃墮於餓鬼道中，萬分窮苦，餓火中燒，想要得飲食，但始終不能得到。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喜陰識彼短ˉˉ治人以望財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後為弊餓鬼ˉˉ主食死人肝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為人喜歡在暗中窺視他人的短處、利用他人之短處，此心已墮陰界，或者當別人盼望得財，竟於暗中斷人財路，如果不是防非杜惡者，其犯行甚重，死後必為最壞的餓鬼，經常潛於墓地，覓食壞人屍內的肝臟。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麤言以惱彼ˉˉ中傷說人短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後為焦餓鬼ˉˉ常吞食火煙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為人時常以粗言惡語，咒罵他人，使人生起煩惱，或於暗中中傷別人，說人之非，此種惡人死後，必墮餓鬼之中，心中常生烈火燒焦自身，並且時常吞食火煙以充饑。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勸訟好會</w:t>
      </w:r>
      <w:r w:rsidR="009923F6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鬪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ˉˉ酷虐恐熱人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後為焰火鬼ˉˉ食於蜚蛾蟲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為人奸謀狡詐，好弄是非，慫恿他人訴訟，挑撥使人發生鬥爭，或以殘酷之言行，恐嚇於人，使人生起熱惱者，此等惡人死後，必墮於鬼道，身常出火，為焰火鬼，有飛蛾蟲類飛近其身，即捕蟲蛾以為食。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禁止人布施ˉˉ身亦不自與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後為大身鬼ˉˉ其口若針鼻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為人自己慳貪，沒有布施的心，更無布施之德，且見人布施時，妄加禁止，還會捏造受施者的過失，向布施者宣揚毀謗，此等惡人死後，不復為人，必墮鬼神道中，身軀龐大，為大身鬼，頭大如斗，但口小如針孔，欲食卻困難而生大苦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擁財以遺子ˉˉ不食亦不施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其死屬閻界ˉˉ子祭乃得食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上擁有大財富的人，全無布施之心，自私自利，只知將金錢財產遺留給子孫，平常生活簡樸，不吃不用，更不知道布施濟貧利世，這種人死後，必定生於餓鬼道中，經常不得飲食，必須子孫祭祀，祂才能得到吃的。（筆者所見每年祭鬼的人那麼多，就因為他們的祖先，都墮落於鬼道之中，甚可憐憫！）</w:t>
      </w:r>
    </w:p>
    <w:p w:rsidR="009923F6" w:rsidRPr="005A1879" w:rsidRDefault="009923F6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生為隘鄹長    侵人以行患</w:t>
      </w:r>
    </w:p>
    <w:p w:rsidR="009923F6" w:rsidRPr="00D21876" w:rsidRDefault="009923F6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為鬼形醜大    所欲終不得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為人曾任險隘要道關卡的官長，或為山寨的寨主，以職權在握，時常侵擾他人，使人發生禍患，此等惡人，死後必為大身鬼，其形醜體大，經常饑苦，想要飲食，但始終得不到。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語言常欺調ˉˉ不與不持戒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歡娛行急促ˉˉ終生鬼神中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為人說話時常欺辱他人，調戲他人；自己毫無布施的心行，又不持戒，言行不善；一聞歡娛之事，搶先恐後，迫不及待，促其實現，達到目的，這種惡人死後，始終都在鬼神道中，難有出期。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殺蟲以為餌ˉˉ鉤生蒙其利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取殺而食之ˉˉ後世為魅魍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捕殺蟲類以為鉤餌，經常垂鉤取殺水中的魚、蝦、青蛙等動物，作補而食之，或出售以圖利者，這種人死後，必墮鬼道，生為山川的妖怪</w:t>
      </w:r>
      <w:r w:rsidR="009923F6"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──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魅魍。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布施望其後ˉˉ不誠多忿怒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後成臼注鬼ˉˉ顏貌極醜惡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布施財物與人，存有希望回報的心，施一望報千，施百望報萬的，沒有悲心，更無誠意，其福報還未到來，因迫不及待，就生忿怒，出言責怪，這等人死後，必為石臼鬼，久住於破舊石臼之中，其顏貌身形，極其醜惡，被人看見，將會嚇倒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既以恚且貪ˉˉ好施而嗜酒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喜於鼓樂舞ˉˉ死為守地神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有人一生貧窮，而又時生瞋恚，雖然常有布施之心，因平常嗜酒如命，無財可施，又喜歡鼓琴音樂，更喜歡觀舞跳舞，這種人死後，常為守地鬼。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於家內外親ˉˉ無惡亦無嫉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後為有力神ˉˉ乘雲風而行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有人對於家裡的人，或外面的朋友親戚，沒有任何惡意，見人之勝，亦不會生起嫉妒不善之心，這種人死後，或為有力之神，可以乘雲駕風而空行。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布施屋室乘ˉˉ亦與諸美味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為神在所之ˉˉ廬舍隨其飛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有行善之人，若布施房屋，或牛馬及車乘給他所敬重的人，並施給很多美味可口的飲食，以供養此人，死後雖在鬼道，但必為神，不論到任何地方，居住的舍宅亦會隨其飛至。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好欲而懈怠ˉˉ喜以華香施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後為天伎人ˉˉ遊戲自恣心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平素愛好五欲，然對資生懈怠，但最喜歡以香花來布施供養他所敬重者，其人死後，必定生天，在天上必為妓藝之眾，遊戲天界以為快樂。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於是畜生行ˉˉ餓鬼及鬼神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悉已為總說ˉˉ又復聽善因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方才已將世人行惡業，將會得畜生、餓鬼及鬼神的報應，完全說過了，再來聽我說世間善因的果報。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至於為所行ˉˉ亦有若干比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其應非一種ˉˉ今為如事說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至於為人在世的一切因行，所作所為，甚為繁多，不勝枚舉，但亦有很多可以舉例或用比喻來說明的，其善報也非只是一種，現在就為此而為你解說。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天人阿修羅ˉˉ欲求長壽者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內意當自省ˉˉ無害一切生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天、人、阿修羅三者，是六道輪迴中三善道的眾生，雖然是三善道，但要長壽的話，要每天反省自己內心中的意念，是否清淨？起心動念，有沒有危害一切眾生？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若以不施勞ˉˉ不縛捶嬈彼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恆發安群生ˉˉ為人則無病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凡是時常病苦和壽夭者，多是因宿世虐待眾生，或殺生害命而來，假若對一切眾生不給牠勞累，如牛、馬、騾、驢、駱駝等，不以繩索束縛，不以棍杖捶打擾害，並且時常發安樂群生之心，後世為人，自然無病。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不殺好恩德ˉˉ意固不復動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終不害一切ˉˉ為人常仁賢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一生保持不殺害任何的生命，並常施恩德於眾生者，其善意堅固，不再動搖，始終不害一切有生命的動物，像這樣的人，其作風時常都是仁心賢德的。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未嘗有少施ˉˉ頗受於幾微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然後身極苦ˉˉ求少得或不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為人毫無布施之心，亦從來沒有少許布施之德，而且頗為小貪，此等之輩，若再轉為人身，所求得到的也很少，還要時常感到有求不得之苦。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好取他人財ˉˉ而以為惠施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後雖得財富ˉˉ猶速亡失之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世間有一種人，知道布施是修福最好之妙法，但不肯將自己的錢財拿來行施，常以種種之巧計，拿他人之錢財作自己的面子而行惠施。這種布施雖說來世仍有財富的福報，猶如曇花一現，很快就會消失無餘。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不妄取非物ˉˉ亦都無所與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恒自勤苦求ˉˉ後傳世得財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做人如果不妄想非分之物，也不行惠施給與他人，自己時常勤苦勞動經營求財者，將遺留給後世子孫，得到財富。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既不取彼物ˉˉ常自樂布施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累世有財富ˉˉ得利甚弘廣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為人善良，終身不會貪取他人之財物，而又時常自己親身樂善好施者，將來生生世世都有財富，又因財富而得到之利益，非常豐富廣大。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自好持戒齋ˉˉ後生必明智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愛法得譽安ˉˉ足賢意端正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為人自幼即已愛好持齋守戒，實非一世修來，後世為人，必得光明智慧，而且喜愛佛法，所行如法，將得到大好的名譽，身心安泰，足夠有資格被稱為賢者之風，心意清淨，顏貌端正，世人愛戴。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子善供養父ˉˉ既亡屢祭祀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亦以敬施天ˉˉ後所之得食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為人子女者，終身供養父母，雙親亡故之後，每年屢次祭祀不忘，不但孝行感天，而且時常敬天供天，來世生活無憂，也會經常得到豐美的飲食。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好施飯食者ˉˉ後生得命色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有力辯達富ˉˉ無病常安隱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經常喜好布施飯食，給那些窮苦到生活困難，沒有飯吃或孤苦無依，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貧病交加的人們者，來生轉世為人，身體健康，命運很好，面色端正，為武則身強力大，為文則聰明善辯，縱然少年貧困，但終達大富，一生無病，身心時常安穩。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好施衣被者ˉˉ失慚好容色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心善人樂見ˉˉ快樂得所欲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生喜好布施衣服、被褥給窮困而需要的人，或佛、法、僧三寶門中者，來世為人，一生都有慚愧之心，而且皮膚尚好，容顏色澤美甚於人；其心始終良善，為一般人所樂為看見，都想親近；人生非常達觀快樂，凡是心之所欲，都能得到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施與屋舍者ˉˉ後世所止安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宮館諸所居ˉˉ事事嚴具足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如果布施房屋給人為善業，或供養佛門為道場者，後世為人，不論到任何地方，凡居止之處，都得安穩，縱或是民舍，亦如宮館等一切高貴之所居，事事物物都莊嚴具足。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施井設義漿ˉˉ沐浴蓮華池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後世得不得ˉˉ所欲一切富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能在道路之旁施設泉井，供給行人飲水，義務辦理施茶施漿，或拓池種蓮，並在蓮池附設浴池供人游泳、沐浴者，像這樣的人，來世必轉生人類，福報甚大，能得他人所不能得之財物與名望，凡有所欲，一切如願，其富終身，乃至德被子孫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今世好布施ˉˉ履屣船車橋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象馬亦諸乘ˉˉ後世得天乘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財富甚多，樂行善業，最愛布施，常常布施交通之船艦、公共使用之車輛，如救護車、救火車，乃至造橋、築路，並以象、馬及車乘，提供公益慈善機構使用者，人壽命終，必生天上，享受極其安樂之天福，有自然之天乘可供使用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無怒人愛見ˉˉ一切所歸仰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後生高長子ˉˉ其施園樹者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為人和善，一生從不發怒的人，人所敬重，喜歡相見，名譽普聞，德望甚高，為一切人所歸向仰望，這種人必然感得子孫優秀，才智高明，財產必然豐富，將會布施林園樹木，以為佛法僧三寶所用。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好以奴婢施ˉˉ加以恭敬意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後得於姓譽ˉˉ侍使無所乏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有錢人家，奴婢甚多，如將自己之奴婢，施與為社會大眾服務之機構，如公共醫院、療養院等，不但以人財兩施，而且不生驕慢，對任何人都有誠意與恭敬者，來世轉生為人，必得投生於有名望、有財富，名譽遠播的大族人家，僕從使用人等，沒有缺乏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先祖大布施ˉˉ子孫繼不絕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後生巨億富ˉˉ輒得父餘財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祖先乃是有德之人，又有財富，常行大布施，必感子孫優秀，才華出眾，大富大貴，延續不絕，長發其祥，代代富有。如此善人，死後必生於巨億豪富之家，能繼承父母所遺留的財富。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好稱布施德ˉˉ有意不能與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後雖墮人倫ˉˉ生於貧狹家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世間有一種人，稍行布施，就到處稱揚自己布施之德，他雖有意行施，但又捨不得真正的給與，像這樣的人，死後縱然能夠再轉世為人，只能生於貧窮苦惱，房屋狹窄的無福人家。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謗施謂無益ˉˉ但為哀故與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雖無布施意ˉˉ猶生富財家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有毀謗布施的人，他說布施是毫無益處的，但有時看見他人發生災難，十分痛苦，他也會生起同情、哀愍別人之心，所以亦能惠施給與，這也不過是一種臨時施捨，雖然說他平常沒有布施的人意，偶爾惠施，來世為人，還是會生在有財富的人家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心常樂智慧ˉˉ然而不布施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後常得聰明ˉˉ生於貧窶家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有些人的心中，對於智慧，非常嚮往，也想得到智慧，亦曾出資印贈佛教經書，或習參禪打坐。然而沒有布施之心，一生之中，未嘗行施，這種人死後，雖然仍得人身，而且時常都很聰明，只是生在貧寒之家，始終難得富裕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「智慧」二字，梵語叫「若那」，明白一切事相叫做「智」；瞭解一切事理謂之「慧」。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「聰明」，耳根利叫聰，眼根利叫明，耳聰眼明謂之聰明。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「貧窶」即是貧窮苦寒的人家。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常好喜布施ˉˉ而不學智慧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於智不敏達ˉˉ生於大富家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為人一生，時常喜好布施，但對智慧沒有興趣，不學智慧。來世再生為人，沒有智慧，思想不能敏銳，心胸也不會開朗闊達，但是他能生於大富人家。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設兼行施智ˉˉ亦兼受其福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設兩不兼行ˉˉ亦兩無所得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為人設若廣行布施，而又兼修智慧，將來再轉世為人時，不但有福，又有智慧；假使不肯布施，而又不修智慧，來世為人，沒有智慧，也無福報。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施與望姓譽ˉˉ未施若已施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若後欲施者ˉˉ斯為食惱苦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布施就希望別人知道其姓名，得到他人的讚譽，不論已施、未施，或者想將來再布施者，來世一生為人，反覆不定，常為生活飲食而生煩惱與痛苦。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布施雖無信ˉˉ然猶得財產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若樂彼施財ˉˉ後意頗有喜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常行布施，而對布施有福之理不信，來世為人，猶得財富之報。假若因樂於財施而施財者，來世為人，不但有福，亦時常心生喜悅。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布施如有信ˉˉ後世常富財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多貨能得尊ˉˉ其意甚歡悅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為人肯行布施，而又信其世間覺悟之道者，來世為人，時常有財有富，且多貨物，常得世人尊敬，一生身心暢悅，時常歡喜。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如侍敬有德ˉˉ善意供養施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後得財可意ˉˉ既得最殊勝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如果為侍從，奉敬有德之賢聖，且以善良誠意以行供養，布施飲食及所需，後世能獲得財富之報，是可以想得到的事，既然已經得到，而又是最為殊勝的。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常以輕易意ˉˉ施與修德者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然後雖得財ˉˉ安時不得食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時常以輕心易意，而行布施給修行有德之人，將來雖得錢財之報，有時平安，但有時將會得不到飲食。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布施欲安人ˉˉ不行詖陷人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然得所愛敬ˉˉ親屬靡不敬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行善布施財物給人，使人得到安樂，而又不說偏激之言語以陷害人，來世當得人所愛敬，其自己之親屬，沒有不尊敬的。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施與恣所有ˉˉ修德無所諍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後獲所愛喜ˉˉ法德利具足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對於別人，盡量的布施助人，使其所有，此乃修德，是一種利人的行為，無所諍議，如能隨喜讚歎，亦有功德，隨喜者來世為人，將獲得別人所喜愛，此亦是如法之德行，自己獲其利益，亦得具足。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施與有黠眼ˉˉ不諂求非物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福祚傳子孫ˉˉ累世常保財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行慈悲也要有智慧，凡是行布施，與人財物，要以黠慧的眼光去觀察，不可因人諂媚的要求，即給</w:t>
      </w:r>
      <w:r w:rsidR="00363472"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予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不該與人之物，要做到因生命、生活、身體之所必需而施，那是修福。不但來生自己有其福報，且福德好運，可傳至子子孫孫，累世都會時常保有財富。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慧人行布施ˉˉ用時不勞彼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雖少不失時ˉˉ食福時自恣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有智慧的人，行布施時，以看時節因緣而運用，不致勞師動眾，雖然布施之財物很少，但不失其受施者所需之時節。如此行施，其來世為人，食福無量，需食之時，自然而得。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終身以自守ˉˉ不好犯人婦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後得所愛欲ˉˉ貞良有戒德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先是談布施，現在談持戒。修行之人，先修其身，修身當自守其禁戒，男人不可喜好侵犯他人之婦女，如能守持不犯邪淫戒者，來世生為人道，所愛欲的妻子，因緣會合，自然而至，可以娶得貞良而有戒德的女子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婦人有非時ˉˉ智士能自絕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後為人無怨ˉˉ受性大清淨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婦人多淫欲，常有非時的要求，如是有智慧的人，就知道守持正淫而拒絕邪淫。能如此者，將來於人無怨，色受想行識五蘊中之受蘊，得大清淨。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若修清淨行ˉˉ所行無論議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後生有威譽ˉˉ為天所供養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在世若修清淨的梵行者，所作所為是不會被人所論議或批評的；來世為人出家，必具有聲威和最好的名譽，而且還會得到天眾所供養。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去離於醉酒ˉˉ修行常清淨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後識不迷惛ˉˉ得利內明慧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為人一生都不曾醉酒，更不會飲酒，並且時常修持清淨梵行，來世為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人，不會迷迷糊糊，也不惛瞀，凡所作為，都能得利，內心時常都光明，而且具備智慧。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為身若人故ˉˉ終而不妄語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後生身中適ˉˉ莫得說其短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如果想要來世再為人身者，今世終身不可打妄語，後世生為人類，身體健康，常得安泰，也沒有人說其過，道其短。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友諍輒和解ˉˉ不好妄傳說</w:t>
      </w:r>
    </w:p>
    <w:p w:rsidR="002874C7" w:rsidRPr="00D21876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後親不別離ˉˉ身常為人雄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如果朋友與朋友之間，時常發生紛爭之事，而為他們和解，且又不隨便妄加傳播他人之是非者，來世為人，親眷和合，永久都不分別離散，而且自己時常都做到為人中之英雄。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恆以柔軟言ˉˉ忠至入人心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後語工可眾ˉˉ聞者莫不愛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為人說話，不可粗聲大氣，若恆常以柔和溫軟之言向人說話，且至誠忠厚而入人心者，來世為人，人聞其言，必為眾人所擁護，凡是聽到說話的人，沒有一個不愛戴的。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集會坐論議ˉˉ如事言得中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後世得辯和ˉˉ語時人樂聽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如在議會場中，或因集會討論任何事情，其所發言論，和氣中肯，能夠解決問題，成就眾人之所需要者，來世為人得到辯才無礙，和人之爭，當他發表言論時，為眾人所樂為聽從。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一切彼所有ˉˉ其心不念取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後世心中安ˉˉ終無忘遺憂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凡是他人所有之任何財物，其心中不生貪念，也不會貪取者，來世為人，心中時常都是安穩快樂的，而且終身都不會有遺忘財物的憂苦。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已知事事思ˉˉ眾善之報應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為人都近善ˉˉ食福果甚多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世間一切事事物物，都是緣生緣滅，事事都要用思考，凡是因緣所生法，為惡有惡報，為善有善報，因果報應，如影隨形，如響之應聲，假使為人終身都近善，將來食福甚大，福果亦很多。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常欲利成就ˉˉ望譽天上安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知生不常久ˉˉ心必思修德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娑婆世界的凡夫眾生，時常都希望應得的利益獲得成就，也希望自己都有很好的名譽，更盼望自己的生活舒適，有如在天堂一般的安樂；但是就不知道生命是短暫無常的，假若人能知道生命是不長久的，必然狂心頓息，就會想到要修德利人了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好惡信在行ˉˉ人倫之大利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種雜故得雜ˉˉ在白不白中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必須相信善與惡都是有報應的，相信為善必然可以得到福報，最重要的，則在於行。信善而不行善，等於不信。如果信善即行善，是為人倫之最大福利。如農人種作，種稻得稻，種雜糧必收成雜糧，絕不可能所行的是白業，而感應得不白之黑業苦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少壯或長老ˉˉ自在作行時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然後如時得ˉˉ苦樂各應本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為人一生，由少而壯，由壯而長，由長而老，如不犯罪，即是自由自在的，所作任何善惡事業，其因果報應，必然如時得報，或苦或樂，都應其本來之因行而得報應的。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暫行若長行ˉˉ所為善不善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中作中時得ˉˉ長作乃長得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每一個人的行為，有暫時或長久的，無論其行為短暫或長久，所作所為，是善的，或是不善的，其因果報應，絲毫不爽，中等的犯行，得中等的報應，長久的作惡，乃得長久的苦報。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師友忠恕言ˉˉ今世後世厚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忽蔑不承用ˉˉ後世常聾聵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凡是良師益友，勸善規過，忠言逆耳，都是忠誠而寬恕的言語，不論是今世或者將來的後世，都是深厚有德的。如果聽之而忽略、或蔑視而不承受採用者，來世縱得生為人身，將會得到耳聾之報。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詐為欺慢者ˉˉ後生傴短陋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瘖</w:t>
      </w:r>
      <w:r w:rsidR="00E21D8A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瘂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或惡色ˉˉ族姓莫欲見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為人常有欺詐的行為，而又自己貢高我慢，時常欺辱人者，來世若生為人，將受曲背傴僂、或身形短矮、醜陋惡劣之報，也會受到口不能言、瘖</w:t>
      </w:r>
      <w:r w:rsidR="00C8224B"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啞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痛苦，或面色難看的惡報，為家人或族姓親友，不欲見其醜惡之面。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不親老則愚ˉˉ事有道則利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不慢後尊貴ˉˉ憍慢則卑賤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年紀輕的人，不知道親近老者、不敬重年長的人，則是非常愚癡的，因為年老的人，不但處世做人的經驗豐富，而且老者知無常，一生苦樂之事，都可以為年輕人的借鏡。老者凡事多有道，無論處理任何事務，有道則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凡是不生慢心，沒有貢高我慢的人，後世為人，必得尊貴之報；而態度憍慢者，將來必會招卑微下賤之果。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布施後得富ˉˉ無與意則貧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瞋恚得惡色ˉˉ不怒後好色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為人布施行善，來生一定會富；毫無施與心意的人，來世則定然會窮。時常發怒而心生瞋恚者，來世為人，其臉色必然惡劣難看；假如一生都不曾瞋怒過的人，來世為人，一定面貌清秀端正，比別人都好。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好姦不男女ˉˉ欲犯不可淫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騬割諸畜生ˉˉ後生為黃門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過份愛好姦淫之人，來世縱為人身，但非男非女，不能行淫，想要行淫都不可能。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社會上還有一種人，專門為牛、馬、豬、羊等家畜去勢，割除睪丸者，來世生為男人，必是黃門。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「黃門」者，乃去勢之人。古朝廷內宮之黃門侍郎</w:t>
      </w:r>
      <w:r w:rsidR="00557BDD"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──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太監是也。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思淫若熾火ˉˉ身根心口犯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專行求女人ˉˉ後生為黃門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思想淫欲之時，如熾盛的猛火，以身口心常犯邪淫；每日專找女人行淫者，來世生為男人，一定是黃門。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說布施善道ˉˉ來勸已樂從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等心視憎愛ˉˉ後生有三眼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時常以弘揚布施致富為善之道，來勸告他人，使其樂從而行布施，且對於憎惡之人，或是愛好之人，都以怨親平等之心來看待者，來世為人，必生三眼。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「三眼」者，乃左眼、右眼和慧眼。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註：經云：「三界眼」者，乃佛之德號。因佛是三界眾生之眼，能令眾生避開生死的痛苦也。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喜以好衣服ˉˉ施與有德者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後生常好雅ˉˉ光潤色若金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平素最喜歡以上好的衣服，來布施供養有道德之人者，來世生為人，時常保時最好而高雅的氣質，顏面光澤紅潤而似金。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視人如赤子ˉˉ護老病亦然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後常值聖人ˉˉ皦若星中月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一生都保持長者之風，無論對任何人，都視之如赤子；侍護老者、或照顧有病苦的任何人，都如照顧自己的父母和子女一樣，來世必再生為人，時常遇到聖人出世，此人之光明皎潔，有如天上星星中之明月一般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不干奉齋戒ˉˉ兼身產乳婦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後得伎女樂ˉˉ犯者有干謗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「齋戒」，清除心中的不淨叫做齋，禁身之過非叫做戒，齋戒就是守戒以摒絕一切嗜欲的意思。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世間有婦女，不求奉持齋戒，身心都不清淨，而又身兼產乳之婦，做人乳母，後世為人，多是女子，有伎藝之長，雖然常以歌伎取樂於人，但一生被人束縛，沒有自由，若有犯之者，即受其干預，遭到攻擊毀謗。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禮敬汎愛眾ˉˉ後軟手足掌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保貨安不動ˉˉ得敬如大山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凡是對上有禮貌而恭敬，又能廣汎的愛護一切大眾的人，來世為人，多有智慧，而又慈祥有德，具有手足柔軟之吉相，保有財貨豐富，安穩不失，動輒行布施，故得世人之景仰如太山。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「大山」即太山，太音同泰。所謂泰山不擇壤土，之所以成為大，亦表德高望重，為人所敬仰之意。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不問訊使伶ˉˉ無求但好施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後得食具足ˉˉ有財聚若海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社會上有了名望地位，有了金錢財產，而不貪染樂著，不觀賞歌舞戲劇，也不與那些演員、名伶交往，一生無貪無求，但只知樂善好施者，來世為人，不但欲得的飲食，皆能得到滿足，其財富聚集，有如大海般之豐富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有德蒙上天ˉˉ法善眾歸仰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後豪尊歡樂ˉˉ生為帝王種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世有大恩大德於一切眾生者，蒙上天的加被，凡所作為，其法皆善，必是福利社會廣大群眾的，自然受到世人所歸順仰賴。如是之人，死後轉世為人，定生於豪富尊貴歡樂的大姓人家，或生在皇帝國王府內，為帝王之子，將來必為帝王之承繼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身口恆習善ˉˉ布施用和顏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後富莫能嫉ˉˉ受樂生北方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為人常習不殺生、不偷盜、不邪淫、不妄言、不綺語、不兩舌、不惡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口等身口善業；而又常行布施，布施時和顏悅色，親手付與，來世的福報，非常之大，也無人能妒嫉，且將再轉世生於北俱盧洲，享受無盡的快樂。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陰以善報讎ˉˉ終不妄施惡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口諍而心柔ˉˉ後為阿修羅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有一種人，在暗中對施善予他之人，常以恩將仇報；對人時常施惡；但口雖好諍，而心中柔和，此等瞋性重大之人，將來死後，必轉生阿修羅道中。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「阿修羅」乃六道眾生之一，華文譯為「非天」，因他有天之福，而無天之德，故似天而實非天。又譯為「無端」，以其容貌男醜女美，常無端生事，其性好鬥。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如有見善道ˉˉ具足以睹正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從得生天上ˉˉ曜若日之光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假如一個人能見善道，但必須具足八正道；而行八正道者，人壽命盡，得生天上，身光顯曜，有如日之光明。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「八正道」，亦名「八聖道」，聖者正也，其道不偏不邪，所以謂之為正道：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一、正見：要有正確的見解。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二、正思惟：要有正確的思想。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三、正語：要有正當的語言。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四、正業：要有正當的行為。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五、正命：要有正當的職業。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六、正精進：要有正確的精進。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七、正念：要有正確的觀念。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八、正定：要有正確的禪定。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善孝事父母ˉˉ後生貴姓家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不諍不好怒ˉˉ食福忉利天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為人孝敬父母，善於侍奉父母者，來生出世為人，必定投生於尊貴、有名望的人家。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一個性情溫和，從不發怒而又不與人諍的人，來世食福甚大，將生於忉利天。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「忉利天」是天上二十八層天之第二層天，又名三十三天，除忉利天宮在中央外，四方各有八天，四八三十二，加上中央計三十三，故名三十三天，必須在世間有修福的人，死後才能生在此天。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無所與言諍ˉˉ亦不參</w:t>
      </w:r>
      <w:r w:rsidR="007D6351"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鬪</w:t>
      </w: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訟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守善心修德ˉˉ後生豔天上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一個思想純正的人，知足常樂，無論在任何地方，與世無爭，觀念正確，又不與人諍議，亦不參與不良之人鬥爭，也從不訴訟，經常守護其善心淨意，人世命終，上生豔天。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「豔天」即夜摩天，乃天上二十八層天之第三層天，也即是欲界六天中之第三層天。豔與夜乃譯音之差耳。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多聞安思惟ˉˉ好利而求脫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念善德以善ˉˉ後生兜術天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學佛應廣學多聞，當安靜的時候，要正思惟；雖求利益，而要解脫。凡是正念善者，將會得以善報，如此之人，來世必定生在兜術天。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「兜術天」即兜率天，乃二十八層天之中，欲界六天的第四層天。那裡有彌勒內院，當來下生人間成佛的彌勒菩薩，為該天的教主，現住內院弘法，教導天眾。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守戒常禪思ˉˉ依法無所恃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亦勸彼令然ˉˉ生不驕樂天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假使信佛修行而又守持戒律，亦經常打坐參禪思惟，一切依照佛法，無所仗恃，亦勸人學佛持戒，同自己一樣者，此人在世間死後，得生不驕樂天。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「不驕樂天」即化樂天，為三界二十八層天中之欲界六天的第五層天，在兜術天之上，他化自在天之下，該天一日一夜，即是人間八百年。身有常光，相向而笑，即成交媾，小兒由該天男女的膝上化生。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自守好最施ˉˉ不逆不自稱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平均愛有道ˉˉ生彼尼密天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為人自愛自重，德行自守，最好布施，從不違逆他人，而又不己稱譽，待人以平等心，亦最能愛護有道者，為人命終，則生於尼密天</w:t>
      </w:r>
      <w:r w:rsidR="00557BDD"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──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他化自在天。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鞭仗繩之惱ˉˉ不以加群生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安慰一切人ˉˉ食福於梵天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世間有一種大善人，終身從來不以皮鞭和棍杖、繩索加害眾生，而不使群生大苦惱；並且常以和雅的慈音來安慰一切世人，這種人食福很大，將生於梵天。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「梵天」乃色界之初禪天，此天無欲界的淫欲，寂靜清淨，故名梵天。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心慈口言善ˉˉ念安人若己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有求而輒與ˉˉ生彼迦夷天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為人心中很慈悲，口說的言語也非常和善，時常都為著使一切人安樂，就像念自己得到安樂一樣的心情，如果有人需要而求於他者，隨時都會施與，這種人死後，即生迦夷天</w:t>
      </w:r>
      <w:r w:rsidR="00557BDD"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──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二禪天之一天。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念行常如齋ˉˉ不願世喜樂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定意立安靜ˉˉ生阿波蘇天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在世為人時，觀念清淨，時常都保持著身心整潔，如像齋戒一樣，不喜愛世俗凡夫的欲樂，時常保持誠心定意，經常都生活在安靜的環境中者，來世必生於阿波蘇天。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「阿波蘇天」即光音天，此天乃二十八天中之色界二禪第三天。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定心棄愛女ˉˉ除三習一樂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能觀思正止ˉˉ得生遍淨天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修行習定，時常心不散亂，遠棄愛欲，不近婦女，除去貪、瞋、癡三種惡習，得一心之樂，能觀照思惟，止於正定，人壽命終，生於遍淨天。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「遍淨天」即二十八層天中之色界三禪第三天。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lastRenderedPageBreak/>
        <w:t>苦樂計非常ˉˉ身所行則知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見識最清淨ˉˉ生墮苛頗天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世間一切的苦受和樂受，都認為緣生緣滅，不是恆常而有，乃是無常、幻生幻滅的，凡是自己身之所行，都澈知而不迷，所見所識，亦最為清淨，為人死後，將生墮苛頗天。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「墮苛頗天」：即二十八天中，色界四禪前三天之一天。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曉了不淨想ˉˉ多行有王處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棄習而無想ˉˉ生無有想天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明曉了解世間一切不清淨的想法，多行佛道，親近佛法之處</w:t>
      </w:r>
      <w:r w:rsidR="00557BDD"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──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佛為法王，將世俗的一切習染拋棄，而常入無想定者，為人死後，即生於無想天。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「無想天」乃二十八天色界四禪第四天。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無倚有微倚ˉˉ恢廓行四業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念禪自清定ˉˉ生五淨天中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修行功夫很深，已將近解脫，但尚有微倚，恢宏廓然，行慈悲喜捨之四業，縱然有念，乃自念清淨之禪定，其人命盡，即生於五淨居天中。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「五淨居天」乃是二十八天中，色界四禪之無煩、無熱、善見、善現、色究竟等五天，稱為五淨居天。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柔軟意殊勝ˉˉ心正性中和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廣博修天業ˉˉ生阿迦膩天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修行之人，常懷柔軟之心，意念亦很殊勝，其心平正，其性中和，廣行博濟，修生天之業者，人壽命終，得生阿迦膩天。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「阿迦膩天」即是「色究竟天」，乃二十八層天中，色界十八天之最高一層天。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解色猗無常ˉˉ樂求無邊志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所識意無際ˉˉ思惟得出生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修行之深，了解一切色法，猗猗美盛，都是無常的，樂求於廣大無邊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之志趣，故意之所識，無邊無際，思惟修之禪定，而生於空無邊處、識無邊處天，此乃二十八天之最高，無色界四空天之二天。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已離諸情識ˉˉ無甫所向生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有念亦已過ˉˉ欲無想而想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修行功夫，修到已經離了一切情識，大而無大，無所向生，有念亦已過，即生於非想非非想處天，此乃二十八天之最高一層天。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雖決猶復生ˉˉ報現有平行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智士自觀察ˉˉ知善行可作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人之為善為惡，雖然決定其果，但尚未見報時，尚可以改變，如先善而後惡，即由樂報改為苦報；先惡而後善者，亦可由苦報轉為樂報。因果報應是絕對平行的，凡有智慧的人，應當善自觀察，即可以擇善而行之，棄不善而捨之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是法有特異ˉˉ故為人具說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非天非時種ˉˉ所受從自作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慈悲偉大的佛陀，為了使弟子們容易明白為人處世、善惡因果，以及修行辦道的果報是什麼，舉出了國王對犯者的一段訓話來說明佛法的特異和殊勝，希望弟子們知其道，普為世人宣說，為善作惡的因果，不是天然所生，也不是如花草樹木，因時節因緣而有，都是自作自受，完全由自己所造的業種而產生的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生非常可觀ˉˉ慧不思望倚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凡往生善處ˉˉ皆為由行倚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在世間為人，必須要了解，更要細心去觀察，萬事萬物，都是緣生緣滅，無常苦空的，凡有智慧的人，他是不會希望有所倚恃的。說明白一點，人要想往生善道者，皆是倚自己的善行而得。</w:t>
      </w:r>
    </w:p>
    <w:p w:rsidR="002874C7" w:rsidRPr="005A1879" w:rsidRDefault="002874C7" w:rsidP="00C45B22">
      <w:pPr>
        <w:autoSpaceDE w:val="0"/>
        <w:autoSpaceDN w:val="0"/>
        <w:adjustRightInd w:val="0"/>
        <w:spacing w:beforeLines="100" w:before="24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若已解非身ˉˉ無為生死空</w:t>
      </w:r>
    </w:p>
    <w:p w:rsidR="002874C7" w:rsidRPr="005A1879" w:rsidRDefault="002874C7" w:rsidP="00C45B22">
      <w:pPr>
        <w:autoSpaceDE w:val="0"/>
        <w:autoSpaceDN w:val="0"/>
        <w:adjustRightInd w:val="0"/>
        <w:spacing w:afterLines="50" w:after="120" w:line="480" w:lineRule="atLeast"/>
        <w:ind w:firstLineChars="300" w:firstLine="973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  <w:r w:rsidRPr="005A1879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寂放滅苦辛ˉˉ是樂最第一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lastRenderedPageBreak/>
        <w:t>修行之人，假若已經了解：身非身，一切無為生死皆空，寂淨常悅，一切辛苦皆沒有了，解脫之道，究竟涅槃，才是至高無上的第一樂啊！</w:t>
      </w:r>
    </w:p>
    <w:p w:rsidR="002874C7" w:rsidRDefault="002874C7" w:rsidP="00C45B22">
      <w:pPr>
        <w:autoSpaceDE w:val="0"/>
        <w:autoSpaceDN w:val="0"/>
        <w:adjustRightInd w:val="0"/>
        <w:spacing w:beforeLines="50" w:before="120" w:line="480" w:lineRule="atLeast"/>
        <w:jc w:val="both"/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</w:pPr>
      <w:r w:rsidRPr="00D21876">
        <w:rPr>
          <w:rFonts w:ascii="標楷體" w:eastAsia="標楷體" w:hAnsi="標楷體" w:cs="新細明體" w:hint="eastAsia"/>
          <w:b/>
          <w:spacing w:val="12"/>
          <w:kern w:val="0"/>
          <w:sz w:val="30"/>
          <w:szCs w:val="30"/>
          <w:lang w:val="zh-TW"/>
        </w:rPr>
        <w:t>佛說分別善惡所起經白話解終</w:t>
      </w:r>
    </w:p>
    <w:p w:rsidR="00D21876" w:rsidRPr="00D21876" w:rsidRDefault="00D21876" w:rsidP="00C45B22">
      <w:pPr>
        <w:autoSpaceDE w:val="0"/>
        <w:autoSpaceDN w:val="0"/>
        <w:adjustRightInd w:val="0"/>
        <w:spacing w:line="480" w:lineRule="atLeast"/>
        <w:jc w:val="both"/>
        <w:rPr>
          <w:rFonts w:ascii="標楷體" w:eastAsia="標楷體" w:hAnsi="標楷體" w:cs="新細明體"/>
          <w:b/>
          <w:spacing w:val="12"/>
          <w:kern w:val="0"/>
          <w:sz w:val="30"/>
          <w:szCs w:val="30"/>
          <w:lang w:val="zh-TW"/>
        </w:rPr>
      </w:pPr>
    </w:p>
    <w:p w:rsidR="002874C7" w:rsidRPr="001C13BF" w:rsidRDefault="002874C7" w:rsidP="00C45B22">
      <w:pPr>
        <w:autoSpaceDE w:val="0"/>
        <w:autoSpaceDN w:val="0"/>
        <w:adjustRightInd w:val="0"/>
        <w:spacing w:beforeLines="100" w:before="240" w:afterLines="50" w:after="120" w:line="480" w:lineRule="atLeast"/>
        <w:ind w:firstLineChars="400" w:firstLine="1537"/>
        <w:jc w:val="both"/>
        <w:rPr>
          <w:rFonts w:ascii="新細明體" w:hAnsi="新細明體" w:cs="新細明體"/>
          <w:b/>
          <w:spacing w:val="12"/>
          <w:kern w:val="0"/>
          <w:sz w:val="36"/>
          <w:szCs w:val="36"/>
          <w:lang w:val="zh-TW"/>
        </w:rPr>
      </w:pPr>
      <w:r w:rsidRPr="001C13BF">
        <w:rPr>
          <w:rFonts w:ascii="新細明體" w:hAnsi="新細明體" w:cs="新細明體" w:hint="eastAsia"/>
          <w:b/>
          <w:spacing w:val="12"/>
          <w:kern w:val="0"/>
          <w:sz w:val="36"/>
          <w:szCs w:val="36"/>
          <w:lang w:val="zh-TW"/>
        </w:rPr>
        <w:t>跋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筆者以白話來譯解這部經，才發現當初的譯經者，後漢安息國三藏安世高大師，是多麼的崇高偉大！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他是個異國僧人，來到中國，研習華文，而以艱深難懂的漢字譯出這部</w:t>
      </w:r>
      <w:r w:rsidR="00E16F43"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《佛說分別善惡所起經》</w:t>
      </w: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來，以利世人，實在令人讚歎！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今特沐浴焚香，在佛前向安世高大師頂禮千拜。</w:t>
      </w:r>
    </w:p>
    <w:p w:rsidR="002874C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解述佛經亦非易事，疏忽錯誤之處，在所難免，尚希教內先進大德，如有發現，希勿吝賜教，以資改正為禱。</w:t>
      </w:r>
    </w:p>
    <w:p w:rsidR="00166227" w:rsidRPr="003A7316" w:rsidRDefault="002874C7" w:rsidP="00C45B22">
      <w:pPr>
        <w:autoSpaceDE w:val="0"/>
        <w:autoSpaceDN w:val="0"/>
        <w:adjustRightInd w:val="0"/>
        <w:spacing w:line="480" w:lineRule="atLeast"/>
        <w:ind w:firstLineChars="200" w:firstLine="608"/>
        <w:jc w:val="both"/>
        <w:rPr>
          <w:rFonts w:ascii="新細明體" w:hAnsi="新細明體" w:cs="新細明體"/>
          <w:spacing w:val="12"/>
          <w:kern w:val="0"/>
          <w:sz w:val="28"/>
          <w:szCs w:val="28"/>
          <w:lang w:val="zh-TW"/>
        </w:rPr>
      </w:pPr>
      <w:r w:rsidRPr="003A7316">
        <w:rPr>
          <w:rFonts w:ascii="新細明體" w:hAnsi="新細明體" w:cs="新細明體" w:hint="eastAsia"/>
          <w:spacing w:val="12"/>
          <w:kern w:val="0"/>
          <w:sz w:val="28"/>
          <w:szCs w:val="28"/>
          <w:lang w:val="zh-TW"/>
        </w:rPr>
        <w:t>慈光山人乘寺釋聖開於民國七十四年中秋謹誌</w:t>
      </w:r>
    </w:p>
    <w:sectPr w:rsidR="00166227" w:rsidRPr="003A7316" w:rsidSect="0064685E">
      <w:footerReference w:type="default" r:id="rId7"/>
      <w:pgSz w:w="11907" w:h="16840" w:code="9"/>
      <w:pgMar w:top="1134" w:right="1134" w:bottom="1134" w:left="1134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9A6" w:rsidRDefault="00BA79A6" w:rsidP="00B31E47">
      <w:r>
        <w:separator/>
      </w:r>
    </w:p>
  </w:endnote>
  <w:endnote w:type="continuationSeparator" w:id="0">
    <w:p w:rsidR="00BA79A6" w:rsidRDefault="00BA79A6" w:rsidP="00B3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9A" w:rsidRDefault="0051179A" w:rsidP="0051179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B22" w:rsidRPr="00C45B22">
      <w:rPr>
        <w:noProof/>
        <w:lang w:val="zh-TW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9A6" w:rsidRDefault="00BA79A6" w:rsidP="00B31E47">
      <w:r>
        <w:separator/>
      </w:r>
    </w:p>
  </w:footnote>
  <w:footnote w:type="continuationSeparator" w:id="0">
    <w:p w:rsidR="00BA79A6" w:rsidRDefault="00BA79A6" w:rsidP="00B31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C"/>
    <w:rsid w:val="00000437"/>
    <w:rsid w:val="00010DB8"/>
    <w:rsid w:val="00026094"/>
    <w:rsid w:val="00091C86"/>
    <w:rsid w:val="000F3DFE"/>
    <w:rsid w:val="0012080C"/>
    <w:rsid w:val="001632FC"/>
    <w:rsid w:val="00166227"/>
    <w:rsid w:val="001B5EE9"/>
    <w:rsid w:val="001C05E2"/>
    <w:rsid w:val="001C13BF"/>
    <w:rsid w:val="001F7FBE"/>
    <w:rsid w:val="002126E4"/>
    <w:rsid w:val="002874C7"/>
    <w:rsid w:val="002A1586"/>
    <w:rsid w:val="002A39F5"/>
    <w:rsid w:val="002F4E4A"/>
    <w:rsid w:val="002F7348"/>
    <w:rsid w:val="003628FC"/>
    <w:rsid w:val="00363472"/>
    <w:rsid w:val="003A7316"/>
    <w:rsid w:val="003D22A3"/>
    <w:rsid w:val="004048D6"/>
    <w:rsid w:val="0051179A"/>
    <w:rsid w:val="00530F04"/>
    <w:rsid w:val="00545636"/>
    <w:rsid w:val="00557BDD"/>
    <w:rsid w:val="005A1879"/>
    <w:rsid w:val="005D5DD4"/>
    <w:rsid w:val="0064685E"/>
    <w:rsid w:val="00736C21"/>
    <w:rsid w:val="00751374"/>
    <w:rsid w:val="007908C2"/>
    <w:rsid w:val="007D6351"/>
    <w:rsid w:val="00811F83"/>
    <w:rsid w:val="008C7EE8"/>
    <w:rsid w:val="008E2173"/>
    <w:rsid w:val="00902D3B"/>
    <w:rsid w:val="009546DC"/>
    <w:rsid w:val="009601A2"/>
    <w:rsid w:val="009923F6"/>
    <w:rsid w:val="009B413A"/>
    <w:rsid w:val="00A3057A"/>
    <w:rsid w:val="00A320A6"/>
    <w:rsid w:val="00A62E9F"/>
    <w:rsid w:val="00A80347"/>
    <w:rsid w:val="00A84FCA"/>
    <w:rsid w:val="00AF7188"/>
    <w:rsid w:val="00B31E47"/>
    <w:rsid w:val="00B7639F"/>
    <w:rsid w:val="00B778D6"/>
    <w:rsid w:val="00B875E5"/>
    <w:rsid w:val="00BA79A6"/>
    <w:rsid w:val="00BB3A63"/>
    <w:rsid w:val="00C4580C"/>
    <w:rsid w:val="00C45B22"/>
    <w:rsid w:val="00C8224B"/>
    <w:rsid w:val="00CD4F0D"/>
    <w:rsid w:val="00CF1F32"/>
    <w:rsid w:val="00D1353A"/>
    <w:rsid w:val="00D21876"/>
    <w:rsid w:val="00D219C0"/>
    <w:rsid w:val="00D258CF"/>
    <w:rsid w:val="00D3468D"/>
    <w:rsid w:val="00D4123A"/>
    <w:rsid w:val="00D55B9E"/>
    <w:rsid w:val="00D64473"/>
    <w:rsid w:val="00DB7097"/>
    <w:rsid w:val="00DE716A"/>
    <w:rsid w:val="00E16F43"/>
    <w:rsid w:val="00E21D8A"/>
    <w:rsid w:val="00E24D87"/>
    <w:rsid w:val="00E36C4D"/>
    <w:rsid w:val="00E5555E"/>
    <w:rsid w:val="00E96BD0"/>
    <w:rsid w:val="00EE717C"/>
    <w:rsid w:val="00F84B12"/>
    <w:rsid w:val="00F9708E"/>
    <w:rsid w:val="00FB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EB42A-5C68-4B0A-B12A-23F992DC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B31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E47"/>
    <w:rPr>
      <w:kern w:val="2"/>
    </w:rPr>
  </w:style>
  <w:style w:type="paragraph" w:styleId="a5">
    <w:name w:val="footer"/>
    <w:basedOn w:val="a"/>
    <w:link w:val="a6"/>
    <w:uiPriority w:val="99"/>
    <w:unhideWhenUsed/>
    <w:rsid w:val="00B31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47"/>
    <w:rPr>
      <w:kern w:val="2"/>
    </w:rPr>
  </w:style>
  <w:style w:type="character" w:customStyle="1" w:styleId="lg">
    <w:name w:val="lg"/>
    <w:basedOn w:val="a0"/>
    <w:rsid w:val="00B7639F"/>
    <w:rPr>
      <w:b w:val="0"/>
      <w:bCs w:val="0"/>
      <w:color w:val="008040"/>
      <w:sz w:val="24"/>
      <w:szCs w:val="24"/>
    </w:rPr>
  </w:style>
  <w:style w:type="character" w:customStyle="1" w:styleId="gaiji">
    <w:name w:val="gaiji"/>
    <w:basedOn w:val="a0"/>
    <w:rsid w:val="00B7639F"/>
    <w:rPr>
      <w:rFonts w:ascii="SimSun" w:eastAsia="SimSun" w:hAnsi="SimSu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D750-D504-4E1E-9999-21C76E6D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65</Pages>
  <Words>6216</Words>
  <Characters>35434</Characters>
  <Application>Microsoft Office Word</Application>
  <DocSecurity>0</DocSecurity>
  <Lines>295</Lines>
  <Paragraphs>83</Paragraphs>
  <ScaleCrop>false</ScaleCrop>
  <Company>PCSoho</Company>
  <LinksUpToDate>false</LinksUpToDate>
  <CharactersWithSpaces>41567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Microsoft account</cp:lastModifiedBy>
  <cp:revision>3</cp:revision>
  <cp:lastPrinted>2010-07-11T11:31:00Z</cp:lastPrinted>
  <dcterms:created xsi:type="dcterms:W3CDTF">2026-07-17T02:50:00Z</dcterms:created>
  <dcterms:modified xsi:type="dcterms:W3CDTF">2026-07-17T02:51:00Z</dcterms:modified>
</cp:coreProperties>
</file>